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C9" w:rsidRPr="00935235" w:rsidRDefault="000D608F" w:rsidP="0070255D">
      <w:pPr>
        <w:pStyle w:val="c0"/>
        <w:shd w:val="clear" w:color="auto" w:fill="FFFFFF"/>
        <w:spacing w:before="0" w:beforeAutospacing="0" w:after="0" w:afterAutospacing="0"/>
        <w:ind w:left="-567" w:firstLine="1277"/>
        <w:jc w:val="center"/>
        <w:rPr>
          <w:rStyle w:val="c1"/>
          <w:b/>
          <w:i/>
          <w:color w:val="C00000"/>
          <w:sz w:val="32"/>
          <w:szCs w:val="32"/>
        </w:rPr>
      </w:pPr>
      <w:r w:rsidRPr="00935235">
        <w:rPr>
          <w:rStyle w:val="c1"/>
          <w:b/>
          <w:i/>
          <w:color w:val="C00000"/>
          <w:sz w:val="32"/>
          <w:szCs w:val="32"/>
        </w:rPr>
        <w:t xml:space="preserve"> </w:t>
      </w:r>
      <w:r w:rsidR="005060C9" w:rsidRPr="00935235">
        <w:rPr>
          <w:rStyle w:val="c1"/>
          <w:b/>
          <w:i/>
          <w:color w:val="C00000"/>
          <w:sz w:val="32"/>
          <w:szCs w:val="32"/>
        </w:rPr>
        <w:t>Взаимодействие семьи и школы в предупреждении атиобщественного, антисоциального поведения учащихся.</w:t>
      </w:r>
    </w:p>
    <w:p w:rsidR="000D608F" w:rsidRPr="0070255D" w:rsidRDefault="000D608F" w:rsidP="0070255D">
      <w:pPr>
        <w:pStyle w:val="c0"/>
        <w:shd w:val="clear" w:color="auto" w:fill="FFFFFF"/>
        <w:spacing w:before="0" w:beforeAutospacing="0" w:after="0" w:afterAutospacing="0"/>
        <w:ind w:left="-567" w:firstLine="1277"/>
        <w:jc w:val="center"/>
        <w:rPr>
          <w:rStyle w:val="c1"/>
          <w:b/>
          <w:i/>
          <w:color w:val="C00000"/>
          <w:sz w:val="28"/>
          <w:szCs w:val="28"/>
        </w:rPr>
      </w:pPr>
    </w:p>
    <w:p w:rsidR="00935235" w:rsidRDefault="00935235" w:rsidP="0070255D">
      <w:pPr>
        <w:shd w:val="clear" w:color="auto" w:fill="FFFFFF"/>
        <w:spacing w:after="0" w:line="240" w:lineRule="auto"/>
        <w:ind w:left="-567" w:firstLine="1277"/>
        <w:jc w:val="both"/>
        <w:rPr>
          <w:rFonts w:ascii="Times New Roman" w:hAnsi="Times New Roman" w:cs="Times New Roman"/>
          <w:sz w:val="28"/>
          <w:szCs w:val="28"/>
        </w:rPr>
      </w:pPr>
      <w:r w:rsidRPr="00A23FDF">
        <w:rPr>
          <w:rFonts w:ascii="Times New Roman" w:hAnsi="Times New Roman" w:cs="Times New Roman"/>
          <w:sz w:val="28"/>
          <w:szCs w:val="28"/>
        </w:rPr>
        <w:t xml:space="preserve">Проблема поведения учащихся всегда волновала учителей и родителей.  Современные ученики   стали более активны, самостоятельны и свободны в выражении своего мнения, в отстаивании своей точки зрения, они активно добиваются своей цели. Несмотря на положительные моменты этих качеств, обстоятельства, связанные с отклонениями в поведении, могут вызвать существенные трудности в учебном процессе, снизить его результативность и негативно повлиять на уровень образованности школьников. В этих условиях большую значимость приобретает изучение и переосмысление проблемы школьного поведения, что может стать эффективным средством решения актуальных проблем современного образования.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xml:space="preserve">«Дети одинаковы, точнее, равны. Они равны перед </w:t>
      </w:r>
      <w:proofErr w:type="gramStart"/>
      <w:r w:rsidRPr="0070255D">
        <w:rPr>
          <w:rFonts w:ascii="Times New Roman" w:eastAsia="Times New Roman" w:hAnsi="Times New Roman" w:cs="Times New Roman"/>
          <w:color w:val="181818"/>
          <w:sz w:val="28"/>
          <w:szCs w:val="28"/>
          <w:lang w:eastAsia="ru-RU"/>
        </w:rPr>
        <w:t>добрым</w:t>
      </w:r>
      <w:proofErr w:type="gramEnd"/>
      <w:r w:rsidRPr="0070255D">
        <w:rPr>
          <w:rFonts w:ascii="Times New Roman" w:eastAsia="Times New Roman" w:hAnsi="Times New Roman" w:cs="Times New Roman"/>
          <w:color w:val="181818"/>
          <w:sz w:val="28"/>
          <w:szCs w:val="28"/>
          <w:lang w:eastAsia="ru-RU"/>
        </w:rPr>
        <w:t xml:space="preserve"> и худым. Дети поначалу походят на промокашки: впитывают в себя все, что грамотно или безобразно написано родителями». Социально-экономические проблемы в российском обществе на данном этапе развития существенно ослабили институт семьи, ее воздействие на воспитание детей. Результатом этого процесса является рост численности безнадзорных детей, увеличение распространения в детской среде наркотиков и различных психотропных препаратов, алкоголя. И, как следствие, увеличение числа правонарушений среди несовершеннолетних. Поэтому, проведение профилактической работы по предупреждению правонарушений среди несовершеннолетних является в нашей школе актуальной.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Итак, тема «Правонарушение,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xml:space="preserve">Современная психология, педагогика утверждает: в воспитании детей семью не заменит никто, особенно в раннем возрасте.  Контакт с родителями необходим детям для их полноценного развития. Известный французский государственный деятель </w:t>
      </w:r>
      <w:proofErr w:type="spellStart"/>
      <w:r w:rsidRPr="0070255D">
        <w:rPr>
          <w:rFonts w:ascii="Times New Roman" w:eastAsia="Times New Roman" w:hAnsi="Times New Roman" w:cs="Times New Roman"/>
          <w:color w:val="181818"/>
          <w:sz w:val="28"/>
          <w:szCs w:val="28"/>
          <w:lang w:eastAsia="ru-RU"/>
        </w:rPr>
        <w:t>Ламартин</w:t>
      </w:r>
      <w:proofErr w:type="spellEnd"/>
      <w:r w:rsidRPr="0070255D">
        <w:rPr>
          <w:rFonts w:ascii="Times New Roman" w:eastAsia="Times New Roman" w:hAnsi="Times New Roman" w:cs="Times New Roman"/>
          <w:color w:val="181818"/>
          <w:sz w:val="28"/>
          <w:szCs w:val="28"/>
          <w:lang w:eastAsia="ru-RU"/>
        </w:rPr>
        <w:t xml:space="preserve"> сказал: «Учитель разума – в школе, учитель души – в кругу семьи».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xml:space="preserve">Насилие, жестокость, агрессивность, вандализм, терроризм захлестнули в последние годы нашу страну. В волну преступности всё чаще оказываются втянутыми несовершеннолетние, действия которых поражают цинизмом, дерзостью, глумлением над жертвами. К сожалению, не каждый подросток, </w:t>
      </w:r>
      <w:proofErr w:type="gramStart"/>
      <w:r w:rsidRPr="0070255D">
        <w:rPr>
          <w:rFonts w:ascii="Times New Roman" w:eastAsia="Times New Roman" w:hAnsi="Times New Roman" w:cs="Times New Roman"/>
          <w:color w:val="181818"/>
          <w:sz w:val="28"/>
          <w:szCs w:val="28"/>
          <w:lang w:eastAsia="ru-RU"/>
        </w:rPr>
        <w:t>осознает какие совершаемые им противоправные деяния ведут</w:t>
      </w:r>
      <w:proofErr w:type="gramEnd"/>
      <w:r w:rsidRPr="0070255D">
        <w:rPr>
          <w:rFonts w:ascii="Times New Roman" w:eastAsia="Times New Roman" w:hAnsi="Times New Roman" w:cs="Times New Roman"/>
          <w:color w:val="181818"/>
          <w:sz w:val="28"/>
          <w:szCs w:val="28"/>
          <w:lang w:eastAsia="ru-RU"/>
        </w:rPr>
        <w:t xml:space="preserve"> к тяжелым и трудно-исправимым последствиям.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lastRenderedPageBreak/>
        <w:t>Что такое правонарушение?</w:t>
      </w:r>
      <w:r w:rsidRPr="0070255D">
        <w:rPr>
          <w:rFonts w:ascii="Times New Roman" w:eastAsia="Times New Roman" w:hAnsi="Times New Roman" w:cs="Times New Roman"/>
          <w:b/>
          <w:bCs/>
          <w:color w:val="181818"/>
          <w:sz w:val="28"/>
          <w:szCs w:val="28"/>
          <w:lang w:eastAsia="ru-RU"/>
        </w:rPr>
        <w:t xml:space="preserve">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Правонарушение</w:t>
      </w:r>
      <w:r w:rsidRPr="0070255D">
        <w:rPr>
          <w:rFonts w:ascii="Times New Roman" w:eastAsia="Times New Roman" w:hAnsi="Times New Roman" w:cs="Times New Roman"/>
          <w:color w:val="181818"/>
          <w:sz w:val="28"/>
          <w:szCs w:val="28"/>
          <w:lang w:eastAsia="ru-RU"/>
        </w:rPr>
        <w:t xml:space="preserve"> — это виновное поведение </w:t>
      </w:r>
      <w:proofErr w:type="spellStart"/>
      <w:r w:rsidRPr="0070255D">
        <w:rPr>
          <w:rFonts w:ascii="Times New Roman" w:eastAsia="Times New Roman" w:hAnsi="Times New Roman" w:cs="Times New Roman"/>
          <w:color w:val="181818"/>
          <w:sz w:val="28"/>
          <w:szCs w:val="28"/>
          <w:lang w:eastAsia="ru-RU"/>
        </w:rPr>
        <w:t>праводееспособного</w:t>
      </w:r>
      <w:proofErr w:type="spellEnd"/>
      <w:r w:rsidRPr="0070255D">
        <w:rPr>
          <w:rFonts w:ascii="Times New Roman" w:eastAsia="Times New Roman" w:hAnsi="Times New Roman" w:cs="Times New Roman"/>
          <w:color w:val="181818"/>
          <w:sz w:val="28"/>
          <w:szCs w:val="28"/>
          <w:lang w:eastAsia="ru-RU"/>
        </w:rPr>
        <w:t xml:space="preserve"> лица, которое противоречит предписаниям норм права, </w:t>
      </w:r>
      <w:r w:rsidRPr="0070255D">
        <w:rPr>
          <w:rFonts w:ascii="Times New Roman" w:eastAsia="Times New Roman" w:hAnsi="Times New Roman" w:cs="Times New Roman"/>
          <w:color w:val="181818"/>
          <w:sz w:val="28"/>
          <w:szCs w:val="28"/>
          <w:u w:val="single"/>
          <w:lang w:eastAsia="ru-RU"/>
        </w:rPr>
        <w:t>причиняет вред другим лицам</w:t>
      </w:r>
      <w:r w:rsidRPr="0070255D">
        <w:rPr>
          <w:rFonts w:ascii="Times New Roman" w:eastAsia="Times New Roman" w:hAnsi="Times New Roman" w:cs="Times New Roman"/>
          <w:color w:val="181818"/>
          <w:sz w:val="28"/>
          <w:szCs w:val="28"/>
          <w:lang w:eastAsia="ru-RU"/>
        </w:rPr>
        <w:t> и </w:t>
      </w:r>
      <w:r w:rsidRPr="0070255D">
        <w:rPr>
          <w:rFonts w:ascii="Times New Roman" w:eastAsia="Times New Roman" w:hAnsi="Times New Roman" w:cs="Times New Roman"/>
          <w:color w:val="181818"/>
          <w:sz w:val="28"/>
          <w:szCs w:val="28"/>
          <w:u w:val="single"/>
          <w:lang w:eastAsia="ru-RU"/>
        </w:rPr>
        <w:t>влечет</w:t>
      </w:r>
      <w:r w:rsidRPr="0070255D">
        <w:rPr>
          <w:rFonts w:ascii="Times New Roman" w:eastAsia="Times New Roman" w:hAnsi="Times New Roman" w:cs="Times New Roman"/>
          <w:color w:val="181818"/>
          <w:sz w:val="28"/>
          <w:szCs w:val="28"/>
          <w:lang w:eastAsia="ru-RU"/>
        </w:rPr>
        <w:t> за собой юридическую </w:t>
      </w:r>
      <w:r w:rsidRPr="0070255D">
        <w:rPr>
          <w:rFonts w:ascii="Times New Roman" w:eastAsia="Times New Roman" w:hAnsi="Times New Roman" w:cs="Times New Roman"/>
          <w:color w:val="181818"/>
          <w:sz w:val="28"/>
          <w:szCs w:val="28"/>
          <w:u w:val="single"/>
          <w:lang w:eastAsia="ru-RU"/>
        </w:rPr>
        <w:t>ответственность. </w:t>
      </w:r>
      <w:r w:rsidRPr="0070255D">
        <w:rPr>
          <w:rFonts w:ascii="Times New Roman" w:eastAsia="Times New Roman" w:hAnsi="Times New Roman" w:cs="Times New Roman"/>
          <w:color w:val="181818"/>
          <w:sz w:val="28"/>
          <w:szCs w:val="28"/>
          <w:lang w:eastAsia="ru-RU"/>
        </w:rPr>
        <w:t>Все правонарушения принято подразделять на две группы: </w:t>
      </w:r>
      <w:r w:rsidRPr="0070255D">
        <w:rPr>
          <w:rFonts w:ascii="Times New Roman" w:eastAsia="Times New Roman" w:hAnsi="Times New Roman" w:cs="Times New Roman"/>
          <w:b/>
          <w:bCs/>
          <w:i/>
          <w:iCs/>
          <w:color w:val="181818"/>
          <w:sz w:val="28"/>
          <w:szCs w:val="28"/>
          <w:lang w:eastAsia="ru-RU"/>
        </w:rPr>
        <w:t>проступки</w:t>
      </w:r>
      <w:r w:rsidRPr="0070255D">
        <w:rPr>
          <w:rFonts w:ascii="Times New Roman" w:eastAsia="Times New Roman" w:hAnsi="Times New Roman" w:cs="Times New Roman"/>
          <w:color w:val="181818"/>
          <w:sz w:val="28"/>
          <w:szCs w:val="28"/>
          <w:lang w:eastAsia="ru-RU"/>
        </w:rPr>
        <w:t> и </w:t>
      </w:r>
      <w:r w:rsidRPr="0070255D">
        <w:rPr>
          <w:rFonts w:ascii="Times New Roman" w:eastAsia="Times New Roman" w:hAnsi="Times New Roman" w:cs="Times New Roman"/>
          <w:b/>
          <w:bCs/>
          <w:i/>
          <w:iCs/>
          <w:color w:val="181818"/>
          <w:sz w:val="28"/>
          <w:szCs w:val="28"/>
          <w:lang w:eastAsia="ru-RU"/>
        </w:rPr>
        <w:t>преступления </w:t>
      </w:r>
      <w:r w:rsidRPr="0070255D">
        <w:rPr>
          <w:rFonts w:ascii="Times New Roman" w:eastAsia="Times New Roman" w:hAnsi="Times New Roman" w:cs="Times New Roman"/>
          <w:color w:val="181818"/>
          <w:sz w:val="28"/>
          <w:szCs w:val="28"/>
          <w:lang w:eastAsia="ru-RU"/>
        </w:rPr>
        <w:t>(самые тяжелые правонарушения).</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Проступки</w:t>
      </w:r>
      <w:r w:rsidRPr="0070255D">
        <w:rPr>
          <w:rFonts w:ascii="Times New Roman" w:eastAsia="Times New Roman" w:hAnsi="Times New Roman" w:cs="Times New Roman"/>
          <w:color w:val="181818"/>
          <w:sz w:val="28"/>
          <w:szCs w:val="28"/>
          <w:lang w:eastAsia="ru-RU"/>
        </w:rPr>
        <w:t> могут быть трудовыми, дисциплинарными, административными и гражданскими (</w:t>
      </w:r>
      <w:proofErr w:type="spellStart"/>
      <w:r w:rsidRPr="0070255D">
        <w:rPr>
          <w:rFonts w:ascii="Times New Roman" w:eastAsia="Times New Roman" w:hAnsi="Times New Roman" w:cs="Times New Roman"/>
          <w:color w:val="181818"/>
          <w:sz w:val="28"/>
          <w:szCs w:val="28"/>
          <w:lang w:eastAsia="ru-RU"/>
        </w:rPr>
        <w:t>деликтными</w:t>
      </w:r>
      <w:proofErr w:type="spellEnd"/>
      <w:r w:rsidRPr="0070255D">
        <w:rPr>
          <w:rFonts w:ascii="Times New Roman" w:eastAsia="Times New Roman" w:hAnsi="Times New Roman" w:cs="Times New Roman"/>
          <w:color w:val="181818"/>
          <w:sz w:val="28"/>
          <w:szCs w:val="28"/>
          <w:lang w:eastAsia="ru-RU"/>
        </w:rPr>
        <w:t>).</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Под </w:t>
      </w:r>
      <w:r w:rsidRPr="0070255D">
        <w:rPr>
          <w:rFonts w:ascii="Times New Roman" w:eastAsia="Times New Roman" w:hAnsi="Times New Roman" w:cs="Times New Roman"/>
          <w:b/>
          <w:bCs/>
          <w:color w:val="181818"/>
          <w:sz w:val="28"/>
          <w:szCs w:val="28"/>
          <w:lang w:eastAsia="ru-RU"/>
        </w:rPr>
        <w:t>преступлениями</w:t>
      </w:r>
      <w:r w:rsidRPr="0070255D">
        <w:rPr>
          <w:rFonts w:ascii="Times New Roman" w:eastAsia="Times New Roman" w:hAnsi="Times New Roman" w:cs="Times New Roman"/>
          <w:color w:val="181818"/>
          <w:sz w:val="28"/>
          <w:szCs w:val="28"/>
          <w:lang w:eastAsia="ru-RU"/>
        </w:rPr>
        <w:t> понимают, как правило, уголовные преступления, то есть деяния, нарушающие уголовный закон. Они могут различаться по категории тяжести.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В зависимости от </w:t>
      </w:r>
      <w:r w:rsidRPr="0070255D">
        <w:rPr>
          <w:rFonts w:ascii="Times New Roman" w:eastAsia="Times New Roman" w:hAnsi="Times New Roman" w:cs="Times New Roman"/>
          <w:b/>
          <w:bCs/>
          <w:color w:val="181818"/>
          <w:sz w:val="28"/>
          <w:szCs w:val="28"/>
          <w:lang w:eastAsia="ru-RU"/>
        </w:rPr>
        <w:t xml:space="preserve">вида правонарушения </w:t>
      </w:r>
      <w:r w:rsidRPr="0070255D">
        <w:rPr>
          <w:rFonts w:ascii="Times New Roman" w:eastAsia="Times New Roman" w:hAnsi="Times New Roman" w:cs="Times New Roman"/>
          <w:color w:val="181818"/>
          <w:sz w:val="28"/>
          <w:szCs w:val="28"/>
          <w:lang w:eastAsia="ru-RU"/>
        </w:rPr>
        <w:t xml:space="preserve">выделяют соответствующую ответственность — уголовную, административную, дисциплинарную, </w:t>
      </w:r>
      <w:proofErr w:type="gramStart"/>
      <w:r w:rsidRPr="0070255D">
        <w:rPr>
          <w:rFonts w:ascii="Times New Roman" w:eastAsia="Times New Roman" w:hAnsi="Times New Roman" w:cs="Times New Roman"/>
          <w:color w:val="181818"/>
          <w:sz w:val="28"/>
          <w:szCs w:val="28"/>
          <w:lang w:eastAsia="ru-RU"/>
        </w:rPr>
        <w:t>гражданско - правовую</w:t>
      </w:r>
      <w:proofErr w:type="gramEnd"/>
      <w:r w:rsidRPr="0070255D">
        <w:rPr>
          <w:rFonts w:ascii="Times New Roman" w:eastAsia="Times New Roman" w:hAnsi="Times New Roman" w:cs="Times New Roman"/>
          <w:color w:val="181818"/>
          <w:sz w:val="28"/>
          <w:szCs w:val="28"/>
          <w:lang w:eastAsia="ru-RU"/>
        </w:rPr>
        <w:t>.</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i/>
          <w:iCs/>
          <w:color w:val="181818"/>
          <w:sz w:val="28"/>
          <w:szCs w:val="28"/>
          <w:lang w:eastAsia="ru-RU"/>
        </w:rPr>
        <w:t>1. Уголовная ответственность</w:t>
      </w:r>
      <w:r w:rsidRPr="0070255D">
        <w:rPr>
          <w:rFonts w:ascii="Times New Roman" w:eastAsia="Times New Roman" w:hAnsi="Times New Roman" w:cs="Times New Roman"/>
          <w:color w:val="181818"/>
          <w:sz w:val="28"/>
          <w:szCs w:val="28"/>
          <w:lang w:eastAsia="ru-RU"/>
        </w:rPr>
        <w:t xml:space="preserve"> – ответственность за нарушение законов, предусмотренных Уголовным кодексом. </w:t>
      </w:r>
      <w:proofErr w:type="gramStart"/>
      <w:r w:rsidRPr="0070255D">
        <w:rPr>
          <w:rFonts w:ascii="Times New Roman" w:eastAsia="Times New Roman" w:hAnsi="Times New Roman" w:cs="Times New Roman"/>
          <w:color w:val="181818"/>
          <w:sz w:val="28"/>
          <w:szCs w:val="28"/>
          <w:lang w:eastAsia="ru-RU"/>
        </w:rPr>
        <w:t>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roofErr w:type="gramEnd"/>
      <w:r w:rsidRPr="0070255D">
        <w:rPr>
          <w:rFonts w:ascii="Times New Roman" w:eastAsia="Times New Roman" w:hAnsi="Times New Roman" w:cs="Times New Roman"/>
          <w:color w:val="181818"/>
          <w:sz w:val="28"/>
          <w:szCs w:val="28"/>
          <w:lang w:eastAsia="ru-RU"/>
        </w:rPr>
        <w:t xml:space="preserve"> За злостное хулиганство, кражу, изнасилование уголовная ответственность наступает с 14 лет.</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i/>
          <w:iCs/>
          <w:color w:val="181818"/>
          <w:sz w:val="28"/>
          <w:szCs w:val="28"/>
          <w:lang w:eastAsia="ru-RU"/>
        </w:rPr>
        <w:t>2. Административная ответственность</w:t>
      </w:r>
      <w:r w:rsidRPr="0070255D">
        <w:rPr>
          <w:rFonts w:ascii="Times New Roman" w:eastAsia="Times New Roman" w:hAnsi="Times New Roman" w:cs="Times New Roman"/>
          <w:color w:val="181818"/>
          <w:sz w:val="28"/>
          <w:szCs w:val="28"/>
          <w:lang w:eastAsia="ru-RU"/>
        </w:rPr>
        <w:t>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i/>
          <w:iCs/>
          <w:color w:val="181818"/>
          <w:sz w:val="28"/>
          <w:szCs w:val="28"/>
          <w:lang w:eastAsia="ru-RU"/>
        </w:rPr>
        <w:t>3. Дисциплинарная ответственность</w:t>
      </w:r>
      <w:r w:rsidRPr="0070255D">
        <w:rPr>
          <w:rFonts w:ascii="Times New Roman" w:eastAsia="Times New Roman" w:hAnsi="Times New Roman" w:cs="Times New Roman"/>
          <w:color w:val="181818"/>
          <w:sz w:val="28"/>
          <w:szCs w:val="28"/>
          <w:lang w:eastAsia="ru-RU"/>
        </w:rPr>
        <w:t>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i/>
          <w:iCs/>
          <w:color w:val="181818"/>
          <w:sz w:val="28"/>
          <w:szCs w:val="28"/>
          <w:lang w:eastAsia="ru-RU"/>
        </w:rPr>
        <w:t xml:space="preserve">4. </w:t>
      </w:r>
      <w:proofErr w:type="gramStart"/>
      <w:r w:rsidRPr="0070255D">
        <w:rPr>
          <w:rFonts w:ascii="Times New Roman" w:eastAsia="Times New Roman" w:hAnsi="Times New Roman" w:cs="Times New Roman"/>
          <w:i/>
          <w:iCs/>
          <w:color w:val="181818"/>
          <w:sz w:val="28"/>
          <w:szCs w:val="28"/>
          <w:lang w:eastAsia="ru-RU"/>
        </w:rPr>
        <w:t>Гражданско – правовая</w:t>
      </w:r>
      <w:proofErr w:type="gramEnd"/>
      <w:r w:rsidRPr="0070255D">
        <w:rPr>
          <w:rFonts w:ascii="Times New Roman" w:eastAsia="Times New Roman" w:hAnsi="Times New Roman" w:cs="Times New Roman"/>
          <w:i/>
          <w:iCs/>
          <w:color w:val="181818"/>
          <w:sz w:val="28"/>
          <w:szCs w:val="28"/>
          <w:lang w:eastAsia="ru-RU"/>
        </w:rPr>
        <w:t xml:space="preserve"> ответственность</w:t>
      </w:r>
      <w:r w:rsidRPr="0070255D">
        <w:rPr>
          <w:rFonts w:ascii="Times New Roman" w:eastAsia="Times New Roman" w:hAnsi="Times New Roman" w:cs="Times New Roman"/>
          <w:color w:val="181818"/>
          <w:sz w:val="28"/>
          <w:szCs w:val="28"/>
          <w:lang w:eastAsia="ru-RU"/>
        </w:rPr>
        <w:t> регулирует имущественные отношения. Наказания правонарушителю: возмещение вреда, уплата ущерба.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Поэтому в настоящее время на первый план выходят вопросы профилактической работы с несовершеннолетними. Среди учащихся нашей школы, к счастью, нет жестоких преступников, но с отклонениями в поведении есть. Выделяют следующие стадии отклоняющегося поведения подростков: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i/>
          <w:iCs/>
          <w:color w:val="181818"/>
          <w:sz w:val="28"/>
          <w:szCs w:val="28"/>
          <w:lang w:eastAsia="ru-RU"/>
        </w:rPr>
        <w:t>- неодобряемое поведение</w:t>
      </w:r>
      <w:r w:rsidRPr="0070255D">
        <w:rPr>
          <w:rFonts w:ascii="Times New Roman" w:eastAsia="Times New Roman" w:hAnsi="Times New Roman" w:cs="Times New Roman"/>
          <w:color w:val="181818"/>
          <w:sz w:val="28"/>
          <w:szCs w:val="28"/>
          <w:lang w:eastAsia="ru-RU"/>
        </w:rPr>
        <w:t> – поведение, связанное с шалостями, озорством, непослушанием, непоседливостью, упрямством;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proofErr w:type="gramStart"/>
      <w:r w:rsidRPr="0070255D">
        <w:rPr>
          <w:rFonts w:ascii="Times New Roman" w:eastAsia="Times New Roman" w:hAnsi="Times New Roman" w:cs="Times New Roman"/>
          <w:i/>
          <w:iCs/>
          <w:color w:val="181818"/>
          <w:sz w:val="28"/>
          <w:szCs w:val="28"/>
          <w:lang w:eastAsia="ru-RU"/>
        </w:rPr>
        <w:t>- порицаемое поведение</w:t>
      </w:r>
      <w:r w:rsidRPr="0070255D">
        <w:rPr>
          <w:rFonts w:ascii="Times New Roman" w:eastAsia="Times New Roman" w:hAnsi="Times New Roman" w:cs="Times New Roman"/>
          <w:color w:val="181818"/>
          <w:sz w:val="28"/>
          <w:szCs w:val="28"/>
          <w:lang w:eastAsia="ru-RU"/>
        </w:rPr>
        <w:t>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roofErr w:type="gramEnd"/>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proofErr w:type="gramStart"/>
      <w:r w:rsidRPr="0070255D">
        <w:rPr>
          <w:rFonts w:ascii="Times New Roman" w:eastAsia="Times New Roman" w:hAnsi="Times New Roman" w:cs="Times New Roman"/>
          <w:i/>
          <w:iCs/>
          <w:color w:val="181818"/>
          <w:sz w:val="28"/>
          <w:szCs w:val="28"/>
          <w:lang w:eastAsia="ru-RU"/>
        </w:rPr>
        <w:t xml:space="preserve">- </w:t>
      </w:r>
      <w:proofErr w:type="spellStart"/>
      <w:r w:rsidRPr="0070255D">
        <w:rPr>
          <w:rFonts w:ascii="Times New Roman" w:eastAsia="Times New Roman" w:hAnsi="Times New Roman" w:cs="Times New Roman"/>
          <w:i/>
          <w:iCs/>
          <w:color w:val="181818"/>
          <w:sz w:val="28"/>
          <w:szCs w:val="28"/>
          <w:lang w:eastAsia="ru-RU"/>
        </w:rPr>
        <w:t>девиантное</w:t>
      </w:r>
      <w:proofErr w:type="spellEnd"/>
      <w:r w:rsidRPr="0070255D">
        <w:rPr>
          <w:rFonts w:ascii="Times New Roman" w:eastAsia="Times New Roman" w:hAnsi="Times New Roman" w:cs="Times New Roman"/>
          <w:i/>
          <w:iCs/>
          <w:color w:val="181818"/>
          <w:sz w:val="28"/>
          <w:szCs w:val="28"/>
          <w:lang w:eastAsia="ru-RU"/>
        </w:rPr>
        <w:t xml:space="preserve"> поведение</w:t>
      </w:r>
      <w:r w:rsidRPr="0070255D">
        <w:rPr>
          <w:rFonts w:ascii="Times New Roman" w:eastAsia="Times New Roman" w:hAnsi="Times New Roman" w:cs="Times New Roman"/>
          <w:color w:val="181818"/>
          <w:sz w:val="28"/>
          <w:szCs w:val="28"/>
          <w:lang w:eastAsia="ru-RU"/>
        </w:rPr>
        <w:t> - нравственно отрицательные действия и поступки, принявшие характер систематических или привычных (лживость, притворство, лицемерие, эгоизм, конфликтность, агрессивность воровство и т. д.);</w:t>
      </w:r>
      <w:proofErr w:type="gramEnd"/>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i/>
          <w:iCs/>
          <w:color w:val="181818"/>
          <w:sz w:val="28"/>
          <w:szCs w:val="28"/>
          <w:lang w:eastAsia="ru-RU"/>
        </w:rPr>
        <w:lastRenderedPageBreak/>
        <w:t xml:space="preserve">- </w:t>
      </w:r>
      <w:proofErr w:type="spellStart"/>
      <w:r w:rsidRPr="0070255D">
        <w:rPr>
          <w:rFonts w:ascii="Times New Roman" w:eastAsia="Times New Roman" w:hAnsi="Times New Roman" w:cs="Times New Roman"/>
          <w:i/>
          <w:iCs/>
          <w:color w:val="181818"/>
          <w:sz w:val="28"/>
          <w:szCs w:val="28"/>
          <w:lang w:eastAsia="ru-RU"/>
        </w:rPr>
        <w:t>предпреступное</w:t>
      </w:r>
      <w:proofErr w:type="spellEnd"/>
      <w:r w:rsidRPr="0070255D">
        <w:rPr>
          <w:rFonts w:ascii="Times New Roman" w:eastAsia="Times New Roman" w:hAnsi="Times New Roman" w:cs="Times New Roman"/>
          <w:i/>
          <w:iCs/>
          <w:color w:val="181818"/>
          <w:sz w:val="28"/>
          <w:szCs w:val="28"/>
          <w:lang w:eastAsia="ru-RU"/>
        </w:rPr>
        <w:t xml:space="preserve"> поведение</w:t>
      </w:r>
      <w:r w:rsidRPr="0070255D">
        <w:rPr>
          <w:rFonts w:ascii="Times New Roman" w:eastAsia="Times New Roman" w:hAnsi="Times New Roman" w:cs="Times New Roman"/>
          <w:color w:val="181818"/>
          <w:sz w:val="28"/>
          <w:szCs w:val="28"/>
          <w:lang w:eastAsia="ru-RU"/>
        </w:rPr>
        <w:t> - поведение, несущее в себе зачатки криминального и деструктивного поведения (эпизодические умышленные нарушения норм требований,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i/>
          <w:iCs/>
          <w:color w:val="181818"/>
          <w:sz w:val="28"/>
          <w:szCs w:val="28"/>
          <w:lang w:eastAsia="ru-RU"/>
        </w:rPr>
        <w:t> - противоправное или преступное поведение</w:t>
      </w:r>
      <w:r w:rsidRPr="0070255D">
        <w:rPr>
          <w:rFonts w:ascii="Times New Roman" w:eastAsia="Times New Roman" w:hAnsi="Times New Roman" w:cs="Times New Roman"/>
          <w:color w:val="181818"/>
          <w:sz w:val="28"/>
          <w:szCs w:val="28"/>
          <w:lang w:eastAsia="ru-RU"/>
        </w:rPr>
        <w:t> - поведение, связанное с различными правонарушениями и преступлениями.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Признаками проблемных детей могут являться: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1. </w:t>
      </w:r>
      <w:r w:rsidRPr="0070255D">
        <w:rPr>
          <w:rFonts w:ascii="Times New Roman" w:eastAsia="Times New Roman" w:hAnsi="Times New Roman" w:cs="Times New Roman"/>
          <w:color w:val="181818"/>
          <w:sz w:val="28"/>
          <w:szCs w:val="28"/>
          <w:u w:val="single"/>
          <w:lang w:eastAsia="ru-RU"/>
        </w:rPr>
        <w:t xml:space="preserve">Уклонение от учебы </w:t>
      </w:r>
      <w:proofErr w:type="gramStart"/>
      <w:r w:rsidRPr="0070255D">
        <w:rPr>
          <w:rFonts w:ascii="Times New Roman" w:eastAsia="Times New Roman" w:hAnsi="Times New Roman" w:cs="Times New Roman"/>
          <w:color w:val="181818"/>
          <w:sz w:val="28"/>
          <w:szCs w:val="28"/>
          <w:u w:val="single"/>
          <w:lang w:eastAsia="ru-RU"/>
        </w:rPr>
        <w:t>вследствие</w:t>
      </w:r>
      <w:proofErr w:type="gramEnd"/>
      <w:r w:rsidRPr="0070255D">
        <w:rPr>
          <w:rFonts w:ascii="Times New Roman" w:eastAsia="Times New Roman" w:hAnsi="Times New Roman" w:cs="Times New Roman"/>
          <w:color w:val="181818"/>
          <w:sz w:val="28"/>
          <w:szCs w:val="28"/>
          <w:lang w:eastAsia="ru-RU"/>
        </w:rPr>
        <w:t>:</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неуспеваемости по большинству предметов;</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отставания в интеллектуальном развитии;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ориентация на другие виды деятельности;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отсутствия познавательных интересов.</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2. </w:t>
      </w:r>
      <w:r w:rsidRPr="0070255D">
        <w:rPr>
          <w:rFonts w:ascii="Times New Roman" w:eastAsia="Times New Roman" w:hAnsi="Times New Roman" w:cs="Times New Roman"/>
          <w:color w:val="181818"/>
          <w:sz w:val="28"/>
          <w:szCs w:val="28"/>
          <w:u w:val="single"/>
          <w:lang w:eastAsia="ru-RU"/>
        </w:rPr>
        <w:t>Низкая общественно-трудовая активность</w:t>
      </w:r>
      <w:r w:rsidRPr="0070255D">
        <w:rPr>
          <w:rFonts w:ascii="Times New Roman" w:eastAsia="Times New Roman" w:hAnsi="Times New Roman" w:cs="Times New Roman"/>
          <w:color w:val="181818"/>
          <w:sz w:val="28"/>
          <w:szCs w:val="28"/>
          <w:lang w:eastAsia="ru-RU"/>
        </w:rPr>
        <w:t>:</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отказ от общественных поручений;</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пренебрежительное отношение к делам класса;</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демонстративный отказ от участия в трудовых делах;</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пренебрежительное отношение к общественной собственности, ее порча.</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3. </w:t>
      </w:r>
      <w:r w:rsidRPr="0070255D">
        <w:rPr>
          <w:rFonts w:ascii="Times New Roman" w:eastAsia="Times New Roman" w:hAnsi="Times New Roman" w:cs="Times New Roman"/>
          <w:color w:val="181818"/>
          <w:sz w:val="28"/>
          <w:szCs w:val="28"/>
          <w:u w:val="single"/>
          <w:lang w:eastAsia="ru-RU"/>
        </w:rPr>
        <w:t>Негативные проявления</w:t>
      </w:r>
      <w:r w:rsidRPr="0070255D">
        <w:rPr>
          <w:rFonts w:ascii="Times New Roman" w:eastAsia="Times New Roman" w:hAnsi="Times New Roman" w:cs="Times New Roman"/>
          <w:color w:val="181818"/>
          <w:sz w:val="28"/>
          <w:szCs w:val="28"/>
          <w:lang w:eastAsia="ru-RU"/>
        </w:rPr>
        <w:t>:</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употребление спиртных напитков;</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употребление психотропных и токсических веществ;</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тяга к азартным играм;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курение;</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нездоровые сексуальные проявления.</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4. </w:t>
      </w:r>
      <w:r w:rsidRPr="0070255D">
        <w:rPr>
          <w:rFonts w:ascii="Times New Roman" w:eastAsia="Times New Roman" w:hAnsi="Times New Roman" w:cs="Times New Roman"/>
          <w:color w:val="181818"/>
          <w:sz w:val="28"/>
          <w:szCs w:val="28"/>
          <w:u w:val="single"/>
          <w:lang w:eastAsia="ru-RU"/>
        </w:rPr>
        <w:t>Негативизм в оценке действительности.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5. </w:t>
      </w:r>
      <w:r w:rsidRPr="0070255D">
        <w:rPr>
          <w:rFonts w:ascii="Times New Roman" w:eastAsia="Times New Roman" w:hAnsi="Times New Roman" w:cs="Times New Roman"/>
          <w:color w:val="181818"/>
          <w:sz w:val="28"/>
          <w:szCs w:val="28"/>
          <w:u w:val="single"/>
          <w:lang w:eastAsia="ru-RU"/>
        </w:rPr>
        <w:t>Повышенная критичность по отношению к педагогам и взрослым: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грубость;</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драки;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прогулы;</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пропуски занятий;</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недисциплинированность на уроках;</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избиение слабых, младших;</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вымогательство;</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жестокое отношение к животным;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воровство;</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нарушение общественного порядка;</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немотивированные поступки.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6. </w:t>
      </w:r>
      <w:r w:rsidRPr="0070255D">
        <w:rPr>
          <w:rFonts w:ascii="Times New Roman" w:eastAsia="Times New Roman" w:hAnsi="Times New Roman" w:cs="Times New Roman"/>
          <w:color w:val="181818"/>
          <w:sz w:val="28"/>
          <w:szCs w:val="28"/>
          <w:u w:val="single"/>
          <w:lang w:eastAsia="ru-RU"/>
        </w:rPr>
        <w:t>Отношение к воспитательным мероприятиям: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равнодушное;</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скептическое;</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негативное;</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ожесточенное.</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lastRenderedPageBreak/>
        <w:t>   Почему формируется такое поведение? Что влияет на подростков? Для ребенка самый действенный образец - это его родители. Откуда же берётся в столь юных созданиях деформация нравственных ценностей и ориентиров, которая приводит их к совершению правонарушений и преступлений?</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Сначала – пропуск занятий. Затем от безделья и большого количества соблазнов у ребёнка возникает желание хоть чем-нибудь заняться. Вот и начинается воровство, хулиганские выходки.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Атмосфера психологической напряжённости, частые или затяжные конфликтные семейные ситуации сильно действуют на ребёнка и всегда резко отрицательно.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 Источник нравственной и педагогической запущенности детей необходимо искать в тех отношениях, которые сложились в семье.</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Семья превращается для многих подростков в фактор, травмирующий и деформирующий их юные души.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 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ребёнка именно семья. Кроме этого следует учесть, что во многих семьях отцы работают не по месту жительства. Эта ситуация получила термин «социальное сиротство».</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lastRenderedPageBreak/>
        <w:t>   Наиболее существенные дефекты межличностных отношений, с которыми ребенок сталкивается в семье и за которыми следует нравственная деформация формирующейся личности.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1. Неблагоприятные условия семейного воспитания. </w:t>
      </w:r>
      <w:r w:rsidRPr="0070255D">
        <w:rPr>
          <w:rFonts w:ascii="Times New Roman" w:eastAsia="Times New Roman" w:hAnsi="Times New Roman" w:cs="Times New Roman"/>
          <w:color w:val="181818"/>
          <w:sz w:val="28"/>
          <w:szCs w:val="28"/>
          <w:lang w:eastAsia="ru-RU"/>
        </w:rPr>
        <w:t>Асоциальное (поведение, противоречащее общественным нормам и принципам) поведение родителей: систематическое пьянство, скандалы, проявление жестокости.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2. Недостаточное внимание и любовь со стороны родителей.</w:t>
      </w:r>
      <w:r w:rsidRPr="0070255D">
        <w:rPr>
          <w:rFonts w:ascii="Times New Roman" w:eastAsia="Times New Roman" w:hAnsi="Times New Roman" w:cs="Times New Roman"/>
          <w:color w:val="181818"/>
          <w:sz w:val="28"/>
          <w:szCs w:val="28"/>
          <w:lang w:eastAsia="ru-RU"/>
        </w:rPr>
        <w:t>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 xml:space="preserve">3. </w:t>
      </w:r>
      <w:proofErr w:type="spellStart"/>
      <w:r w:rsidRPr="0070255D">
        <w:rPr>
          <w:rFonts w:ascii="Times New Roman" w:eastAsia="Times New Roman" w:hAnsi="Times New Roman" w:cs="Times New Roman"/>
          <w:b/>
          <w:bCs/>
          <w:color w:val="181818"/>
          <w:sz w:val="28"/>
          <w:szCs w:val="28"/>
          <w:lang w:eastAsia="ru-RU"/>
        </w:rPr>
        <w:t>Гиперопека</w:t>
      </w:r>
      <w:proofErr w:type="spellEnd"/>
      <w:r w:rsidRPr="0070255D">
        <w:rPr>
          <w:rFonts w:ascii="Times New Roman" w:eastAsia="Times New Roman" w:hAnsi="Times New Roman" w:cs="Times New Roman"/>
          <w:b/>
          <w:bCs/>
          <w:color w:val="181818"/>
          <w:sz w:val="28"/>
          <w:szCs w:val="28"/>
          <w:lang w:eastAsia="ru-RU"/>
        </w:rPr>
        <w:t>.</w:t>
      </w:r>
      <w:r w:rsidRPr="0070255D">
        <w:rPr>
          <w:rFonts w:ascii="Times New Roman" w:eastAsia="Times New Roman" w:hAnsi="Times New Roman" w:cs="Times New Roman"/>
          <w:color w:val="181818"/>
          <w:sz w:val="28"/>
          <w:szCs w:val="28"/>
          <w:lang w:eastAsia="ru-RU"/>
        </w:rPr>
        <w:t> Нет свободы выбора у ребенка, так как родители, боясь, чтобы их дети не наделали ошибок, не дают им жить, все стараются решить за них. Следствие - инфантильность, несамостоятельность, личная несостоятельность ребенка.</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4. Чрезмерное удовлетворение потребностей ребенка.</w:t>
      </w:r>
      <w:r w:rsidRPr="0070255D">
        <w:rPr>
          <w:rFonts w:ascii="Times New Roman" w:eastAsia="Times New Roman" w:hAnsi="Times New Roman" w:cs="Times New Roman"/>
          <w:color w:val="181818"/>
          <w:sz w:val="28"/>
          <w:szCs w:val="28"/>
          <w:lang w:eastAsia="ru-RU"/>
        </w:rPr>
        <w:t xml:space="preserve"> В семьях, где детям ни в чем не отказывают, потакают любым капризам, избавляют от домашних обязанностей, вырастают не просто </w:t>
      </w:r>
      <w:proofErr w:type="gramStart"/>
      <w:r w:rsidRPr="0070255D">
        <w:rPr>
          <w:rFonts w:ascii="Times New Roman" w:eastAsia="Times New Roman" w:hAnsi="Times New Roman" w:cs="Times New Roman"/>
          <w:color w:val="181818"/>
          <w:sz w:val="28"/>
          <w:szCs w:val="28"/>
          <w:lang w:eastAsia="ru-RU"/>
        </w:rPr>
        <w:t>лентяи</w:t>
      </w:r>
      <w:proofErr w:type="gramEnd"/>
      <w:r w:rsidRPr="0070255D">
        <w:rPr>
          <w:rFonts w:ascii="Times New Roman" w:eastAsia="Times New Roman" w:hAnsi="Times New Roman" w:cs="Times New Roman"/>
          <w:color w:val="181818"/>
          <w:sz w:val="28"/>
          <w:szCs w:val="28"/>
          <w:lang w:eastAsia="ru-RU"/>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5. Чрезмерная требовательность и авторитарность родителей.</w:t>
      </w:r>
      <w:r w:rsidRPr="0070255D">
        <w:rPr>
          <w:rFonts w:ascii="Times New Roman" w:eastAsia="Times New Roman" w:hAnsi="Times New Roman" w:cs="Times New Roman"/>
          <w:color w:val="181818"/>
          <w:sz w:val="28"/>
          <w:szCs w:val="28"/>
          <w:lang w:eastAsia="ru-RU"/>
        </w:rPr>
        <w:t> 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Всё выше сказанное указывает на необходимость создания в школе условий, которые не провоцируют отклоняющегося поведения, а расширяют безопасное для ребенка пространство, где ему хорошо и интересно.</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Профилактика безнадзорности и правонарушений несовершеннолетних:</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Профилактика безнадзорности и правонарушений несовершеннолетних –</w:t>
      </w:r>
      <w:r w:rsidRPr="0070255D">
        <w:rPr>
          <w:rFonts w:ascii="Times New Roman" w:eastAsia="Times New Roman" w:hAnsi="Times New Roman" w:cs="Times New Roman"/>
          <w:b/>
          <w:bCs/>
          <w:color w:val="181818"/>
          <w:sz w:val="28"/>
          <w:szCs w:val="28"/>
          <w:lang w:eastAsia="ru-RU"/>
        </w:rPr>
        <w:t> </w:t>
      </w:r>
      <w:r w:rsidRPr="0070255D">
        <w:rPr>
          <w:rFonts w:ascii="Times New Roman" w:eastAsia="Times New Roman" w:hAnsi="Times New Roman" w:cs="Times New Roman"/>
          <w:color w:val="181818"/>
          <w:sz w:val="28"/>
          <w:szCs w:val="28"/>
          <w:lang w:eastAsia="ru-RU"/>
        </w:rPr>
        <w:t>это система мер,</w:t>
      </w:r>
      <w:r w:rsidRPr="0070255D">
        <w:rPr>
          <w:rFonts w:ascii="Times New Roman" w:eastAsia="Times New Roman" w:hAnsi="Times New Roman" w:cs="Times New Roman"/>
          <w:b/>
          <w:bCs/>
          <w:i/>
          <w:iCs/>
          <w:color w:val="181818"/>
          <w:sz w:val="28"/>
          <w:szCs w:val="28"/>
          <w:lang w:eastAsia="ru-RU"/>
        </w:rPr>
        <w:t> </w:t>
      </w:r>
      <w:r w:rsidRPr="0070255D">
        <w:rPr>
          <w:rFonts w:ascii="Times New Roman" w:eastAsia="Times New Roman" w:hAnsi="Times New Roman" w:cs="Times New Roman"/>
          <w:color w:val="181818"/>
          <w:sz w:val="28"/>
          <w:szCs w:val="28"/>
          <w:lang w:eastAsia="ru-RU"/>
        </w:rPr>
        <w:t>направленных на выявление и устранение причин и условий, способствующих безнадзорности, правонарушениям несовершеннолетних</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   </w:t>
      </w:r>
      <w:r w:rsidRPr="0070255D">
        <w:rPr>
          <w:rFonts w:ascii="Times New Roman" w:eastAsia="Times New Roman" w:hAnsi="Times New Roman" w:cs="Times New Roman"/>
          <w:color w:val="181818"/>
          <w:sz w:val="28"/>
          <w:szCs w:val="28"/>
          <w:lang w:eastAsia="ru-RU"/>
        </w:rPr>
        <w:t xml:space="preserve">Профилактическая работа с </w:t>
      </w:r>
      <w:proofErr w:type="gramStart"/>
      <w:r w:rsidRPr="0070255D">
        <w:rPr>
          <w:rFonts w:ascii="Times New Roman" w:eastAsia="Times New Roman" w:hAnsi="Times New Roman" w:cs="Times New Roman"/>
          <w:color w:val="181818"/>
          <w:sz w:val="28"/>
          <w:szCs w:val="28"/>
          <w:lang w:eastAsia="ru-RU"/>
        </w:rPr>
        <w:t>обучающимися</w:t>
      </w:r>
      <w:proofErr w:type="gramEnd"/>
      <w:r w:rsidRPr="0070255D">
        <w:rPr>
          <w:rFonts w:ascii="Times New Roman" w:eastAsia="Times New Roman" w:hAnsi="Times New Roman" w:cs="Times New Roman"/>
          <w:color w:val="181818"/>
          <w:sz w:val="28"/>
          <w:szCs w:val="28"/>
          <w:lang w:eastAsia="ru-RU"/>
        </w:rPr>
        <w:t xml:space="preserve"> – процесс сложный, продолжительный по времени. Специфическая задача в сфере предупреждения правонарушений заключается в проведении ранней профилактики. Основой ранней профилактики является создание условий, обеспечивающих возможность </w:t>
      </w:r>
      <w:r w:rsidRPr="0070255D">
        <w:rPr>
          <w:rFonts w:ascii="Times New Roman" w:eastAsia="Times New Roman" w:hAnsi="Times New Roman" w:cs="Times New Roman"/>
          <w:color w:val="181818"/>
          <w:sz w:val="28"/>
          <w:szCs w:val="28"/>
          <w:lang w:eastAsia="ru-RU"/>
        </w:rPr>
        <w:lastRenderedPageBreak/>
        <w:t>нормального развития детей, своевременное выявление типичных кризисных ситуаций, возникающих у учащихся определенного возраста.</w:t>
      </w:r>
    </w:p>
    <w:p w:rsidR="000D608F" w:rsidRPr="0070255D" w:rsidRDefault="000D608F" w:rsidP="0070255D">
      <w:pPr>
        <w:shd w:val="clear" w:color="auto" w:fill="FFFFFF"/>
        <w:spacing w:after="0" w:line="242" w:lineRule="atLeast"/>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 xml:space="preserve">   Попробуем выяснить, чему же может научиться ребенок, когда он оказывается в определенных семейных ситуациях. </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1) ребенка постоянно критикуют,</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 он учится... (ненавидеть);</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2) ребенок живет во вражде,</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он учится ... (быть агрессивным); </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3) ребенок растет в упреках,</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он учится ... (жить с чувством вины);                                   </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4) ребенок растет в честности,</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он учится ... (быть справедливым);</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5) ребенок растет в безопасности,</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 он учится ... (верить в людей);</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6) ребенка поддерживают,</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 он учится ... (ценить себя);</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7) ребенка высмеивают,</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он учится ... (быть замкнутым);</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8) ребенок живет в понимании и дружелюбии,</w:t>
      </w:r>
    </w:p>
    <w:p w:rsidR="000D608F" w:rsidRPr="00935235" w:rsidRDefault="000D608F" w:rsidP="0070255D">
      <w:pPr>
        <w:shd w:val="clear" w:color="auto" w:fill="FFFFFF"/>
        <w:spacing w:after="0" w:line="242" w:lineRule="atLeast"/>
        <w:ind w:left="-567" w:firstLine="1277"/>
        <w:jc w:val="both"/>
        <w:rPr>
          <w:rFonts w:ascii="Times New Roman" w:eastAsia="Times New Roman" w:hAnsi="Times New Roman" w:cs="Times New Roman"/>
          <w:b/>
          <w:color w:val="181818"/>
          <w:sz w:val="28"/>
          <w:szCs w:val="28"/>
          <w:lang w:eastAsia="ru-RU"/>
        </w:rPr>
      </w:pPr>
      <w:r w:rsidRPr="00935235">
        <w:rPr>
          <w:rFonts w:ascii="Times New Roman" w:eastAsia="Times New Roman" w:hAnsi="Times New Roman" w:cs="Times New Roman"/>
          <w:b/>
          <w:color w:val="181818"/>
          <w:sz w:val="28"/>
          <w:szCs w:val="28"/>
          <w:lang w:eastAsia="ru-RU"/>
        </w:rPr>
        <w:t>он учится ... (находить любовь в этом мире).</w:t>
      </w:r>
    </w:p>
    <w:p w:rsidR="000D608F" w:rsidRPr="0070255D" w:rsidRDefault="000D608F" w:rsidP="0070255D">
      <w:pPr>
        <w:shd w:val="clear" w:color="auto" w:fill="FFFFFF"/>
        <w:spacing w:after="0" w:line="242" w:lineRule="atLeast"/>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xml:space="preserve">   От родителей зависит то, как видит мир подросток, что его волнует, удивляет, заботит, трогает, пробуждает сочувствие и презрение, любовь и ненависть. 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 Ответственность – это значит, ответственность перед кем-то и за кого-то.  «Не знал», «не думал», «не хотел» - этот лепет можно слышать от подростков – правонарушителей, но это не оправдание и даже не объяснение </w:t>
      </w:r>
      <w:proofErr w:type="gramStart"/>
      <w:r w:rsidRPr="0070255D">
        <w:rPr>
          <w:rFonts w:ascii="Times New Roman" w:eastAsia="Times New Roman" w:hAnsi="Times New Roman" w:cs="Times New Roman"/>
          <w:color w:val="181818"/>
          <w:sz w:val="28"/>
          <w:szCs w:val="28"/>
          <w:lang w:eastAsia="ru-RU"/>
        </w:rPr>
        <w:t>содеянного</w:t>
      </w:r>
      <w:proofErr w:type="gramEnd"/>
      <w:r w:rsidRPr="0070255D">
        <w:rPr>
          <w:rFonts w:ascii="Times New Roman" w:eastAsia="Times New Roman" w:hAnsi="Times New Roman" w:cs="Times New Roman"/>
          <w:color w:val="181818"/>
          <w:sz w:val="28"/>
          <w:szCs w:val="28"/>
          <w:lang w:eastAsia="ru-RU"/>
        </w:rPr>
        <w:t>.</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000000"/>
          <w:sz w:val="28"/>
          <w:szCs w:val="28"/>
          <w:lang w:eastAsia="ru-RU"/>
        </w:rPr>
        <w:t> </w:t>
      </w:r>
    </w:p>
    <w:p w:rsidR="000D608F" w:rsidRPr="0070255D" w:rsidRDefault="000D608F" w:rsidP="00935235">
      <w:pPr>
        <w:shd w:val="clear" w:color="auto" w:fill="FFFFFF"/>
        <w:spacing w:after="0" w:line="240" w:lineRule="auto"/>
        <w:ind w:left="-567" w:firstLine="1277"/>
        <w:jc w:val="center"/>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000000"/>
          <w:sz w:val="28"/>
          <w:szCs w:val="28"/>
          <w:lang w:eastAsia="ru-RU"/>
        </w:rPr>
        <w:t>Правовая основа воспитания:</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000000"/>
          <w:sz w:val="28"/>
          <w:szCs w:val="28"/>
          <w:lang w:eastAsia="ru-RU"/>
        </w:rPr>
        <w:t>   </w:t>
      </w:r>
      <w:r w:rsidRPr="0070255D">
        <w:rPr>
          <w:rFonts w:ascii="Times New Roman" w:eastAsia="Times New Roman" w:hAnsi="Times New Roman" w:cs="Times New Roman"/>
          <w:color w:val="000000"/>
          <w:sz w:val="28"/>
          <w:szCs w:val="28"/>
          <w:lang w:eastAsia="ru-RU"/>
        </w:rPr>
        <w:t>Правовой основой воспитания и образования несовершеннолетних детей являются соответствующие нормы ст. 43 Конституции РФ:</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000000"/>
          <w:sz w:val="28"/>
          <w:szCs w:val="28"/>
          <w:lang w:eastAsia="ru-RU"/>
        </w:rPr>
        <w:t>    1. Каждый имеет право на образование.</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000000"/>
          <w:sz w:val="28"/>
          <w:szCs w:val="28"/>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000000"/>
          <w:sz w:val="28"/>
          <w:szCs w:val="28"/>
          <w:lang w:eastAsia="ru-RU"/>
        </w:rPr>
        <w:t>  3. Основное общее образование обязательно. Родители или лица, их   заменяющие, обеспечивают получение детьми основного общего образования.</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000000"/>
          <w:sz w:val="28"/>
          <w:szCs w:val="28"/>
          <w:lang w:eastAsia="ru-RU"/>
        </w:rPr>
        <w:t>  4.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000000"/>
          <w:sz w:val="28"/>
          <w:szCs w:val="28"/>
          <w:lang w:eastAsia="ru-RU"/>
        </w:rPr>
        <w:lastRenderedPageBreak/>
        <w:t>   </w:t>
      </w:r>
      <w:r w:rsidRPr="0070255D">
        <w:rPr>
          <w:rFonts w:ascii="Times New Roman" w:eastAsia="Times New Roman" w:hAnsi="Times New Roman" w:cs="Times New Roman"/>
          <w:color w:val="000000"/>
          <w:sz w:val="28"/>
          <w:szCs w:val="28"/>
          <w:lang w:eastAsia="ru-RU"/>
        </w:rPr>
        <w:t>Принципиальное значение имеет закрепление в п. 1 ст. 63 СК РФ положение о том, что родители не только имеют право, но и обязаны воспитывать своих детей, заботиться об их здоровье, физическом, психическом, духовном и нравственном развитии. В этой связи вполне обоснованно установление Семейным кодексом РФ ответственности родителей за воспитание и развитие ребенка, что соответствует и требованиям ст. 52 и ст.18, 27 Конвенц</w:t>
      </w:r>
      <w:proofErr w:type="gramStart"/>
      <w:r w:rsidRPr="0070255D">
        <w:rPr>
          <w:rFonts w:ascii="Times New Roman" w:eastAsia="Times New Roman" w:hAnsi="Times New Roman" w:cs="Times New Roman"/>
          <w:color w:val="000000"/>
          <w:sz w:val="28"/>
          <w:szCs w:val="28"/>
          <w:lang w:eastAsia="ru-RU"/>
        </w:rPr>
        <w:t>ии ОО</w:t>
      </w:r>
      <w:proofErr w:type="gramEnd"/>
      <w:r w:rsidRPr="0070255D">
        <w:rPr>
          <w:rFonts w:ascii="Times New Roman" w:eastAsia="Times New Roman" w:hAnsi="Times New Roman" w:cs="Times New Roman"/>
          <w:color w:val="000000"/>
          <w:sz w:val="28"/>
          <w:szCs w:val="28"/>
          <w:lang w:eastAsia="ru-RU"/>
        </w:rPr>
        <w:t>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(ст. 5.35 КоАП РФ), семейно-правовой (ст. 69 и 73 СК РФ), уголовной (ст. 156 УК РФ).    </w:t>
      </w:r>
      <w:r w:rsidRPr="0070255D">
        <w:rPr>
          <w:rFonts w:ascii="Times New Roman" w:eastAsia="Times New Roman" w:hAnsi="Times New Roman" w:cs="Times New Roman"/>
          <w:color w:val="181818"/>
          <w:sz w:val="28"/>
          <w:szCs w:val="28"/>
          <w:lang w:eastAsia="ru-RU"/>
        </w:rPr>
        <w:t>Поэтому задача родителей состоит в предупреждении подростков об опасностях в игре с законом. Что бы ни случилось с сыном или дочерью, родители, прежде всего, должны проанализировать собственные ошибки и недостатки. В этом заключается разумность в отношениях взрослых и детей – основа семейного воспитания.    </w:t>
      </w:r>
    </w:p>
    <w:p w:rsidR="000D608F" w:rsidRPr="0070255D" w:rsidRDefault="000D608F" w:rsidP="0070255D">
      <w:pPr>
        <w:shd w:val="clear" w:color="auto" w:fill="FFFFFF"/>
        <w:spacing w:after="0" w:line="240" w:lineRule="auto"/>
        <w:ind w:left="-567" w:firstLine="1277"/>
        <w:jc w:val="center"/>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Работа школы по профилактике правонарушений и безнадзорности среди несовершеннолетних:</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В школе действует программа по профилактике правонарушений и безнадзорности несовершеннолетних. Координирует работу по данной программе Совет по профилактике правонарушений и безнадзорности, в состав, которого входят администрация школы, школьный уполномоченный по правам ребенка, инспектор ПДН, классные руководители.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Согласно Закону «Об образовании» № 120-ФЗ, в компетенцию образовательных учреждений входят следующие задачи:</w:t>
      </w:r>
    </w:p>
    <w:p w:rsidR="000D608F" w:rsidRPr="0070255D" w:rsidRDefault="000D608F" w:rsidP="00935235">
      <w:pPr>
        <w:shd w:val="clear" w:color="auto" w:fill="FFFFFF"/>
        <w:spacing w:after="0" w:line="240" w:lineRule="auto"/>
        <w:ind w:left="-567" w:firstLine="1277"/>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1. Оказание социально - педагогической помощи несовершеннолетним, имеющим отклонения в развитии или поведении либо проблемы в обучении.  Ликвидация пробелов в знаниях учащихся является важным компонентом в системе ранней профилактики асоциального поведения.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 организовать помощь педагогом-предметником и успевающими учениками.</w:t>
      </w:r>
      <w:r w:rsidRPr="0070255D">
        <w:rPr>
          <w:rFonts w:ascii="Times New Roman" w:eastAsia="Times New Roman" w:hAnsi="Times New Roman" w:cs="Times New Roman"/>
          <w:color w:val="181818"/>
          <w:sz w:val="28"/>
          <w:szCs w:val="28"/>
          <w:lang w:eastAsia="ru-RU"/>
        </w:rPr>
        <w:br/>
        <w:t>   Если учащийся по каким-либо причинам не усвоил часть учебной программы, у него появляется психологический дискомфорт, оттого, что он не усваивает дальнейший учебный материал, ощущает себя ненужным на уроке, ему скучно, и он ищет понимание у дворовых ребят, «друзей с улицы». В конечном итоге, он может стать добычей преступной среды.</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2. Выявление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p>
    <w:p w:rsidR="000D608F" w:rsidRPr="0070255D" w:rsidRDefault="000D608F" w:rsidP="0070255D">
      <w:pPr>
        <w:shd w:val="clear" w:color="auto" w:fill="FFFFFF"/>
        <w:spacing w:after="0" w:line="240" w:lineRule="auto"/>
        <w:ind w:left="-567" w:firstLine="1277"/>
        <w:jc w:val="both"/>
        <w:rPr>
          <w:rFonts w:ascii="Times New Roman" w:eastAsia="Times New Roman" w:hAnsi="Times New Roman" w:cs="Times New Roman"/>
          <w:color w:val="181818"/>
          <w:sz w:val="28"/>
          <w:szCs w:val="28"/>
          <w:lang w:eastAsia="ru-RU"/>
        </w:rPr>
      </w:pPr>
      <w:r w:rsidRPr="0070255D">
        <w:rPr>
          <w:rFonts w:ascii="Times New Roman" w:eastAsia="Times New Roman" w:hAnsi="Times New Roman" w:cs="Times New Roman"/>
          <w:color w:val="181818"/>
          <w:sz w:val="28"/>
          <w:szCs w:val="28"/>
          <w:lang w:eastAsia="ru-RU"/>
        </w:rPr>
        <w:t>Борьба с прогулами занятий является вторым важным звеном в воспитательной и учебной работе, обеспечивающим успешную профилактику правонарушений.</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 xml:space="preserve"> Необходимо учитывать, что у ученика, прогулявшего хотя бы один день занятий, если не принять к нему своевременных мер, появляется чувство </w:t>
      </w:r>
      <w:r w:rsidRPr="0070255D">
        <w:rPr>
          <w:rFonts w:ascii="Times New Roman" w:eastAsia="Times New Roman" w:hAnsi="Times New Roman" w:cs="Times New Roman"/>
          <w:color w:val="181818"/>
          <w:sz w:val="28"/>
          <w:szCs w:val="28"/>
          <w:lang w:eastAsia="ru-RU"/>
        </w:rPr>
        <w:lastRenderedPageBreak/>
        <w:t>безнаказанности, которое подтолкнет его на повторные прогулы и в конечном итоге превратит в злостного прогульщика.  Такого подростка очень легко вовлечь в преступную деятельность.</w:t>
      </w:r>
    </w:p>
    <w:p w:rsidR="000D608F" w:rsidRPr="0070255D" w:rsidRDefault="000D608F" w:rsidP="0070255D">
      <w:pPr>
        <w:shd w:val="clear" w:color="auto" w:fill="FFFFFF"/>
        <w:spacing w:after="0" w:line="240" w:lineRule="auto"/>
        <w:ind w:left="-567" w:firstLine="1277"/>
        <w:jc w:val="both"/>
        <w:rPr>
          <w:rFonts w:ascii="Times New Roman" w:eastAsia="Times New Roman" w:hAnsi="Times New Roman" w:cs="Times New Roman"/>
          <w:color w:val="181818"/>
          <w:sz w:val="28"/>
          <w:szCs w:val="28"/>
          <w:lang w:eastAsia="ru-RU"/>
        </w:rPr>
      </w:pPr>
      <w:r w:rsidRPr="0070255D">
        <w:rPr>
          <w:rFonts w:ascii="Times New Roman" w:eastAsia="Times New Roman" w:hAnsi="Times New Roman" w:cs="Times New Roman"/>
          <w:color w:val="181818"/>
          <w:sz w:val="28"/>
          <w:szCs w:val="28"/>
          <w:lang w:eastAsia="ru-RU"/>
        </w:rPr>
        <w:t xml:space="preserve">Классные руководители ежедневно контролируют посещаемость уроков. В случае пропуска занятий учеником у родителей выясняется причина отсутствия. Устанавливается контроль со стороны родителей и педагогов за поведением «прогульщика».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Когда прогулы носят систематический характер, школа подключает работников полиции и Комиссии по делам несовершеннолетних, принимает меры к родителям, которые не обеспечивают контроль обучения и воспитания ребенка. Своевременное принятие мер и обсуждение на заседаниях Комиссии, в подавляющем большинстве случаев дают положительные результаты.</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Особое внимание в нашей школе уделяется работе с учащимися, состоящими на различных видах учёта.</w:t>
      </w:r>
    </w:p>
    <w:p w:rsidR="000D608F" w:rsidRPr="0070255D" w:rsidRDefault="000D608F" w:rsidP="0070255D">
      <w:pPr>
        <w:shd w:val="clear" w:color="auto" w:fill="FFFFFF"/>
        <w:spacing w:after="0" w:line="240" w:lineRule="auto"/>
        <w:ind w:left="-567" w:firstLine="1277"/>
        <w:jc w:val="both"/>
        <w:rPr>
          <w:rFonts w:ascii="Times New Roman" w:eastAsia="Times New Roman" w:hAnsi="Times New Roman" w:cs="Times New Roman"/>
          <w:color w:val="181818"/>
          <w:sz w:val="28"/>
          <w:szCs w:val="28"/>
          <w:lang w:eastAsia="ru-RU"/>
        </w:rPr>
      </w:pPr>
      <w:r w:rsidRPr="0070255D">
        <w:rPr>
          <w:rFonts w:ascii="Times New Roman" w:eastAsia="Times New Roman" w:hAnsi="Times New Roman" w:cs="Times New Roman"/>
          <w:color w:val="181818"/>
          <w:sz w:val="28"/>
          <w:szCs w:val="28"/>
          <w:lang w:eastAsia="ru-RU"/>
        </w:rPr>
        <w:t xml:space="preserve">Одним из важнейших направлений школы профилактической деятельности является выявление, постановка на </w:t>
      </w:r>
      <w:proofErr w:type="spellStart"/>
      <w:r w:rsidRPr="0070255D">
        <w:rPr>
          <w:rFonts w:ascii="Times New Roman" w:eastAsia="Times New Roman" w:hAnsi="Times New Roman" w:cs="Times New Roman"/>
          <w:color w:val="181818"/>
          <w:sz w:val="28"/>
          <w:szCs w:val="28"/>
          <w:lang w:eastAsia="ru-RU"/>
        </w:rPr>
        <w:t>внутришкольный</w:t>
      </w:r>
      <w:proofErr w:type="spellEnd"/>
      <w:r w:rsidRPr="0070255D">
        <w:rPr>
          <w:rFonts w:ascii="Times New Roman" w:eastAsia="Times New Roman" w:hAnsi="Times New Roman" w:cs="Times New Roman"/>
          <w:color w:val="181818"/>
          <w:sz w:val="28"/>
          <w:szCs w:val="28"/>
          <w:lang w:eastAsia="ru-RU"/>
        </w:rPr>
        <w:t xml:space="preserve"> контроль обучающихся с асоциальным поведением и разработка для них индивидуальной программы реабилитации.</w:t>
      </w:r>
    </w:p>
    <w:p w:rsidR="000D608F" w:rsidRPr="0070255D" w:rsidRDefault="000D608F" w:rsidP="0070255D">
      <w:pPr>
        <w:shd w:val="clear" w:color="auto" w:fill="FFFFFF"/>
        <w:spacing w:after="0" w:line="240" w:lineRule="auto"/>
        <w:ind w:left="-567" w:firstLine="1277"/>
        <w:jc w:val="both"/>
        <w:rPr>
          <w:rFonts w:ascii="Times New Roman" w:eastAsia="Times New Roman" w:hAnsi="Times New Roman" w:cs="Times New Roman"/>
          <w:color w:val="181818"/>
          <w:sz w:val="28"/>
          <w:szCs w:val="28"/>
          <w:lang w:eastAsia="ru-RU"/>
        </w:rPr>
      </w:pPr>
      <w:r w:rsidRPr="0070255D">
        <w:rPr>
          <w:rFonts w:ascii="Times New Roman" w:eastAsia="Times New Roman" w:hAnsi="Times New Roman" w:cs="Times New Roman"/>
          <w:color w:val="181818"/>
          <w:sz w:val="28"/>
          <w:szCs w:val="28"/>
          <w:lang w:eastAsia="ru-RU"/>
        </w:rPr>
        <w:t xml:space="preserve">Процедура постановки на </w:t>
      </w:r>
      <w:proofErr w:type="spellStart"/>
      <w:r w:rsidRPr="0070255D">
        <w:rPr>
          <w:rFonts w:ascii="Times New Roman" w:eastAsia="Times New Roman" w:hAnsi="Times New Roman" w:cs="Times New Roman"/>
          <w:color w:val="181818"/>
          <w:sz w:val="28"/>
          <w:szCs w:val="28"/>
          <w:lang w:eastAsia="ru-RU"/>
        </w:rPr>
        <w:t>внутришкольный</w:t>
      </w:r>
      <w:proofErr w:type="spellEnd"/>
      <w:r w:rsidRPr="0070255D">
        <w:rPr>
          <w:rFonts w:ascii="Times New Roman" w:eastAsia="Times New Roman" w:hAnsi="Times New Roman" w:cs="Times New Roman"/>
          <w:color w:val="181818"/>
          <w:sz w:val="28"/>
          <w:szCs w:val="28"/>
          <w:lang w:eastAsia="ru-RU"/>
        </w:rPr>
        <w:t xml:space="preserve"> контроль начинается при наличии заявления родителей об оказании им помощи, либо заявления педагогов и информации государственных органов (КДН, определения или приговор суда, информации из ПДН и т.п.).</w:t>
      </w:r>
    </w:p>
    <w:p w:rsidR="000D608F" w:rsidRPr="0070255D" w:rsidRDefault="000D608F" w:rsidP="0070255D">
      <w:pPr>
        <w:shd w:val="clear" w:color="auto" w:fill="FFFFFF"/>
        <w:spacing w:after="0" w:line="240" w:lineRule="auto"/>
        <w:ind w:left="-567" w:firstLine="1277"/>
        <w:jc w:val="both"/>
        <w:rPr>
          <w:rFonts w:ascii="Times New Roman" w:eastAsia="Times New Roman" w:hAnsi="Times New Roman" w:cs="Times New Roman"/>
          <w:color w:val="181818"/>
          <w:sz w:val="28"/>
          <w:szCs w:val="28"/>
          <w:lang w:eastAsia="ru-RU"/>
        </w:rPr>
      </w:pPr>
      <w:r w:rsidRPr="0070255D">
        <w:rPr>
          <w:rFonts w:ascii="Times New Roman" w:eastAsia="Times New Roman" w:hAnsi="Times New Roman" w:cs="Times New Roman"/>
          <w:color w:val="181818"/>
          <w:sz w:val="28"/>
          <w:szCs w:val="28"/>
          <w:lang w:eastAsia="ru-RU"/>
        </w:rPr>
        <w:t>Поводом для постановки ученика на в/ш учет могут служить конкретные отклонения от социальных норм в поведении ученика, например, систематические прогулы занятий, склонность к бродяжничеству, вымогательству, агрессивные действия, направленные против личности, токсикомания, алкоголизм, наркомания, хищения и т.д.</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Руководители и педагогические работники имеют право в установленном порядке посещать несовершеннолетних, проводить беседы с ними и их родителями (законными представителями), запрашивать информацию у государственных органов, приглашать для выяснения указанных вопросов несовершеннолетних, их родителей.</w:t>
      </w:r>
    </w:p>
    <w:p w:rsidR="000D608F" w:rsidRPr="00935235" w:rsidRDefault="000D608F" w:rsidP="0070255D">
      <w:pPr>
        <w:shd w:val="clear" w:color="auto" w:fill="FFFFFF"/>
        <w:spacing w:after="0" w:line="240" w:lineRule="auto"/>
        <w:ind w:left="-567" w:firstLine="1277"/>
        <w:jc w:val="both"/>
        <w:rPr>
          <w:rFonts w:ascii="Arial" w:eastAsia="Times New Roman" w:hAnsi="Arial" w:cs="Arial"/>
          <w:b/>
          <w:color w:val="181818"/>
          <w:sz w:val="28"/>
          <w:szCs w:val="28"/>
          <w:lang w:eastAsia="ru-RU"/>
        </w:rPr>
      </w:pPr>
      <w:r w:rsidRPr="00935235">
        <w:rPr>
          <w:rFonts w:ascii="Times New Roman" w:eastAsia="Times New Roman" w:hAnsi="Times New Roman" w:cs="Times New Roman"/>
          <w:b/>
          <w:color w:val="181818"/>
          <w:sz w:val="28"/>
          <w:szCs w:val="28"/>
          <w:lang w:eastAsia="ru-RU"/>
        </w:rPr>
        <w:t>Так что же делать родителям, если они узнали о том, что их ребенок попал в «группу риска»? Реальная возможность помочь ребенку, как говорят психологи – это следовать «дорогой в четырнадцать шагов».</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1.</w:t>
      </w:r>
      <w:r w:rsidRPr="0070255D">
        <w:rPr>
          <w:rFonts w:ascii="Times New Roman" w:eastAsia="Times New Roman" w:hAnsi="Times New Roman" w:cs="Times New Roman"/>
          <w:color w:val="181818"/>
          <w:sz w:val="28"/>
          <w:szCs w:val="28"/>
          <w:lang w:eastAsia="ru-RU"/>
        </w:rPr>
        <w:t xml:space="preserve"> Сохраняйте спокойствие и достоинство. Найдите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2.</w:t>
      </w:r>
      <w:r w:rsidRPr="0070255D">
        <w:rPr>
          <w:rFonts w:ascii="Times New Roman" w:eastAsia="Times New Roman" w:hAnsi="Times New Roman" w:cs="Times New Roman"/>
          <w:color w:val="181818"/>
          <w:sz w:val="28"/>
          <w:szCs w:val="28"/>
          <w:lang w:eastAsia="ru-RU"/>
        </w:rPr>
        <w:t xml:space="preserve"> Разберитесь в ситуации. Даже то, что ребенок совершил правонарушение и вам это известно, отнюдь не означает, что он - закоренелый преступник. Не спешите с категоричными выводами. Постарайтесь определиться, </w:t>
      </w:r>
      <w:r w:rsidRPr="0070255D">
        <w:rPr>
          <w:rFonts w:ascii="Times New Roman" w:eastAsia="Times New Roman" w:hAnsi="Times New Roman" w:cs="Times New Roman"/>
          <w:color w:val="181818"/>
          <w:sz w:val="28"/>
          <w:szCs w:val="28"/>
          <w:lang w:eastAsia="ru-RU"/>
        </w:rPr>
        <w:lastRenderedPageBreak/>
        <w:t>сумеете ли вы сами справиться с ситуацией или же вам необходимо обратиться за помощью к специалистам.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 xml:space="preserve">Шаг 3. </w:t>
      </w:r>
      <w:r w:rsidRPr="0070255D">
        <w:rPr>
          <w:rFonts w:ascii="Times New Roman" w:eastAsia="Times New Roman" w:hAnsi="Times New Roman" w:cs="Times New Roman"/>
          <w:color w:val="181818"/>
          <w:sz w:val="28"/>
          <w:szCs w:val="28"/>
          <w:lang w:eastAsia="ru-RU"/>
        </w:rPr>
        <w:t>Сохраните доверие ребенка к себе. Поговорите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ребенком проблем. Вполне возможно, что ребенок ведет себя вызывающе, чтобы самоутвердиться, пережить жизненную драму.</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 xml:space="preserve">Шаг 4. </w:t>
      </w:r>
      <w:r w:rsidRPr="0070255D">
        <w:rPr>
          <w:rFonts w:ascii="Times New Roman" w:eastAsia="Times New Roman" w:hAnsi="Times New Roman" w:cs="Times New Roman"/>
          <w:color w:val="181818"/>
          <w:sz w:val="28"/>
          <w:szCs w:val="28"/>
          <w:lang w:eastAsia="ru-RU"/>
        </w:rPr>
        <w:t>Узнайте, как можно больше о том, что происходит с вашим ребенком. Совершив противоправные действия, ребенок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5.</w:t>
      </w:r>
      <w:r w:rsidRPr="0070255D">
        <w:rPr>
          <w:rFonts w:ascii="Times New Roman" w:eastAsia="Times New Roman" w:hAnsi="Times New Roman" w:cs="Times New Roman"/>
          <w:color w:val="181818"/>
          <w:sz w:val="28"/>
          <w:szCs w:val="28"/>
          <w:lang w:eastAsia="ru-RU"/>
        </w:rPr>
        <w:t> Измените свое отношение к ребенку. Случившееся должно заставить вас понять, что ваш ребенок - уже достаточно взрослый, чтобы отвечать за свои поступки.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6.</w:t>
      </w:r>
      <w:r w:rsidRPr="0070255D">
        <w:rPr>
          <w:rFonts w:ascii="Times New Roman" w:eastAsia="Times New Roman" w:hAnsi="Times New Roman" w:cs="Times New Roman"/>
          <w:color w:val="181818"/>
          <w:sz w:val="28"/>
          <w:szCs w:val="28"/>
          <w:lang w:eastAsia="ru-RU"/>
        </w:rPr>
        <w:t xml:space="preserve"> Не позволяйте собой манипулировать. Будьте готовы встретить сопротивление со стороны ребенка,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 Введение </w:t>
      </w:r>
      <w:proofErr w:type="gramStart"/>
      <w:r w:rsidRPr="0070255D">
        <w:rPr>
          <w:rFonts w:ascii="Times New Roman" w:eastAsia="Times New Roman" w:hAnsi="Times New Roman" w:cs="Times New Roman"/>
          <w:color w:val="181818"/>
          <w:sz w:val="28"/>
          <w:szCs w:val="28"/>
          <w:lang w:eastAsia="ru-RU"/>
        </w:rPr>
        <w:t>ограничений</w:t>
      </w:r>
      <w:proofErr w:type="gramEnd"/>
      <w:r w:rsidRPr="0070255D">
        <w:rPr>
          <w:rFonts w:ascii="Times New Roman" w:eastAsia="Times New Roman" w:hAnsi="Times New Roman" w:cs="Times New Roman"/>
          <w:color w:val="181818"/>
          <w:sz w:val="28"/>
          <w:szCs w:val="28"/>
          <w:lang w:eastAsia="ru-RU"/>
        </w:rPr>
        <w:t xml:space="preserve">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в его интересах.</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7.</w:t>
      </w:r>
      <w:r w:rsidRPr="0070255D">
        <w:rPr>
          <w:rFonts w:ascii="Times New Roman" w:eastAsia="Times New Roman" w:hAnsi="Times New Roman" w:cs="Times New Roman"/>
          <w:color w:val="181818"/>
          <w:sz w:val="28"/>
          <w:szCs w:val="28"/>
          <w:lang w:eastAsia="ru-RU"/>
        </w:rPr>
        <w:t> Не исправляйте за ребенка его ошибки. 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нужных выводов, становится безответственным.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8</w:t>
      </w:r>
      <w:r w:rsidRPr="0070255D">
        <w:rPr>
          <w:rFonts w:ascii="Times New Roman" w:eastAsia="Times New Roman" w:hAnsi="Times New Roman" w:cs="Times New Roman"/>
          <w:color w:val="181818"/>
          <w:sz w:val="28"/>
          <w:szCs w:val="28"/>
          <w:lang w:eastAsia="ru-RU"/>
        </w:rPr>
        <w:t xml:space="preserve">. Меньше говорите, а больше делайте. 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Такое отношение формируется у ребенка потому, что вы не выполняете ни одного из своих «страшных» обещаний. Поэтому, выслушав очередные угрозы, он легко дает обещание исправиться, стать «нормальным» человеком. Обещать будет все, что угодно, т.к. не собирается ничего выполнять, давно перестав верить в реальность </w:t>
      </w:r>
      <w:r w:rsidRPr="0070255D">
        <w:rPr>
          <w:rFonts w:ascii="Times New Roman" w:eastAsia="Times New Roman" w:hAnsi="Times New Roman" w:cs="Times New Roman"/>
          <w:color w:val="181818"/>
          <w:sz w:val="28"/>
          <w:szCs w:val="28"/>
          <w:lang w:eastAsia="ru-RU"/>
        </w:rPr>
        <w:lastRenderedPageBreak/>
        <w:t>угроз. Ребенок считает вас своей собственностью, поэтому не ждет от вас никаких конкретных действий. Однако</w:t>
      </w:r>
      <w:proofErr w:type="gramStart"/>
      <w:r w:rsidRPr="0070255D">
        <w:rPr>
          <w:rFonts w:ascii="Times New Roman" w:eastAsia="Times New Roman" w:hAnsi="Times New Roman" w:cs="Times New Roman"/>
          <w:color w:val="181818"/>
          <w:sz w:val="28"/>
          <w:szCs w:val="28"/>
          <w:lang w:eastAsia="ru-RU"/>
        </w:rPr>
        <w:t>,</w:t>
      </w:r>
      <w:proofErr w:type="gramEnd"/>
      <w:r w:rsidRPr="0070255D">
        <w:rPr>
          <w:rFonts w:ascii="Times New Roman" w:eastAsia="Times New Roman" w:hAnsi="Times New Roman" w:cs="Times New Roman"/>
          <w:color w:val="181818"/>
          <w:sz w:val="28"/>
          <w:szCs w:val="28"/>
          <w:lang w:eastAsia="ru-RU"/>
        </w:rPr>
        <w:t xml:space="preserve"> когда вы выполняете свои обещания, он становится гораздо более управляемым и послушным.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9.</w:t>
      </w:r>
      <w:r w:rsidRPr="0070255D">
        <w:rPr>
          <w:rFonts w:ascii="Times New Roman" w:eastAsia="Times New Roman" w:hAnsi="Times New Roman" w:cs="Times New Roman"/>
          <w:color w:val="181818"/>
          <w:sz w:val="28"/>
          <w:szCs w:val="28"/>
          <w:lang w:eastAsia="ru-RU"/>
        </w:rPr>
        <w:t> Приложите усилия, чтобы восстановить взаимопонимание с ребенком. Обратитесь вместе с ребенком к психологу, психотерапевту, убедив в том, что эта помощь необходима и вам и ему. Специалист поможет выстроить новые взаимоотношения с вашим ребенком.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10.</w:t>
      </w:r>
      <w:r w:rsidRPr="0070255D">
        <w:rPr>
          <w:rFonts w:ascii="Times New Roman" w:eastAsia="Times New Roman" w:hAnsi="Times New Roman" w:cs="Times New Roman"/>
          <w:color w:val="181818"/>
          <w:sz w:val="28"/>
          <w:szCs w:val="28"/>
          <w:lang w:eastAsia="ru-RU"/>
        </w:rPr>
        <w:t> Предоставьте ребенку возможность исправить свое поведение самостоятельно. 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дайте ребенку самому убедиться в этом.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11</w:t>
      </w:r>
      <w:r w:rsidRPr="0070255D">
        <w:rPr>
          <w:rFonts w:ascii="Times New Roman" w:eastAsia="Times New Roman" w:hAnsi="Times New Roman" w:cs="Times New Roman"/>
          <w:color w:val="181818"/>
          <w:sz w:val="28"/>
          <w:szCs w:val="28"/>
          <w:lang w:eastAsia="ru-RU"/>
        </w:rPr>
        <w:t>. Не пускайте процесс на самотек. Необходимо поддержать самостоятельные шаги ребенка к исправлению. Используйте любые возможности для моральной поддержки.</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12.</w:t>
      </w:r>
      <w:r w:rsidRPr="0070255D">
        <w:rPr>
          <w:rFonts w:ascii="Times New Roman" w:eastAsia="Times New Roman" w:hAnsi="Times New Roman" w:cs="Times New Roman"/>
          <w:color w:val="181818"/>
          <w:sz w:val="28"/>
          <w:szCs w:val="28"/>
          <w:lang w:eastAsia="ru-RU"/>
        </w:rPr>
        <w:t xml:space="preserve"> Восстановите доверие к ребенку. В первую очередь прекратите обсуждать уже </w:t>
      </w:r>
      <w:proofErr w:type="gramStart"/>
      <w:r w:rsidRPr="0070255D">
        <w:rPr>
          <w:rFonts w:ascii="Times New Roman" w:eastAsia="Times New Roman" w:hAnsi="Times New Roman" w:cs="Times New Roman"/>
          <w:color w:val="181818"/>
          <w:sz w:val="28"/>
          <w:szCs w:val="28"/>
          <w:lang w:eastAsia="ru-RU"/>
        </w:rPr>
        <w:t>произошедшее</w:t>
      </w:r>
      <w:proofErr w:type="gramEnd"/>
      <w:r w:rsidRPr="0070255D">
        <w:rPr>
          <w:rFonts w:ascii="Times New Roman" w:eastAsia="Times New Roman" w:hAnsi="Times New Roman" w:cs="Times New Roman"/>
          <w:color w:val="181818"/>
          <w:sz w:val="28"/>
          <w:szCs w:val="28"/>
          <w:lang w:eastAsia="ru-RU"/>
        </w:rPr>
        <w:t>. Не напоминайте ребенку о его проступке, т.к. навязчивые разговоры могут сыграть провокационную роль.</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13.</w:t>
      </w:r>
      <w:r w:rsidRPr="0070255D">
        <w:rPr>
          <w:rFonts w:ascii="Times New Roman" w:eastAsia="Times New Roman" w:hAnsi="Times New Roman" w:cs="Times New Roman"/>
          <w:color w:val="181818"/>
          <w:sz w:val="28"/>
          <w:szCs w:val="28"/>
          <w:lang w:eastAsia="ru-RU"/>
        </w:rPr>
        <w:t xml:space="preserve">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70255D">
        <w:rPr>
          <w:rFonts w:ascii="Times New Roman" w:eastAsia="Times New Roman" w:hAnsi="Times New Roman" w:cs="Times New Roman"/>
          <w:color w:val="181818"/>
          <w:sz w:val="28"/>
          <w:szCs w:val="28"/>
          <w:lang w:eastAsia="ru-RU"/>
        </w:rPr>
        <w:t>контроля за</w:t>
      </w:r>
      <w:proofErr w:type="gramEnd"/>
      <w:r w:rsidRPr="0070255D">
        <w:rPr>
          <w:rFonts w:ascii="Times New Roman" w:eastAsia="Times New Roman" w:hAnsi="Times New Roman" w:cs="Times New Roman"/>
          <w:color w:val="181818"/>
          <w:sz w:val="28"/>
          <w:szCs w:val="28"/>
          <w:lang w:eastAsia="ru-RU"/>
        </w:rPr>
        <w:t xml:space="preserve"> каждым его шагом - это не поможет, а только будет травмировать его.</w:t>
      </w:r>
    </w:p>
    <w:p w:rsidR="00935235" w:rsidRPr="00935235" w:rsidRDefault="000D608F" w:rsidP="00935235">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b/>
          <w:bCs/>
          <w:color w:val="181818"/>
          <w:sz w:val="28"/>
          <w:szCs w:val="28"/>
          <w:lang w:eastAsia="ru-RU"/>
        </w:rPr>
        <w:t>Шаг 14</w:t>
      </w:r>
      <w:r w:rsidRPr="0070255D">
        <w:rPr>
          <w:rFonts w:ascii="Times New Roman" w:eastAsia="Times New Roman" w:hAnsi="Times New Roman" w:cs="Times New Roman"/>
          <w:color w:val="181818"/>
          <w:sz w:val="28"/>
          <w:szCs w:val="28"/>
          <w:lang w:eastAsia="ru-RU"/>
        </w:rPr>
        <w:t>. Помогайте ребенку изменить жизнь к лучшему. Постарайтесь найти время для общения и совместных занятий с ребенком.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все плохое проходит.</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Всё труднее педагогу находить общий язык с родителями учащихся и детьми.  Во многих семьях считается дурным тоном советоваться с учителем по поводу возникающих проблем в воспитании ребенка и тем более принимать советы от него. Но, когда становится невмоготу, и родители приходят к учителю, бывает очень поздно. Дети отдаляются от родителей, перестают посещать школу.   </w:t>
      </w:r>
      <w:r w:rsidRPr="0070255D">
        <w:rPr>
          <w:rFonts w:ascii="Times New Roman" w:eastAsia="Times New Roman" w:hAnsi="Times New Roman" w:cs="Times New Roman"/>
          <w:color w:val="181818"/>
          <w:sz w:val="28"/>
          <w:szCs w:val="28"/>
          <w:u w:val="single"/>
          <w:lang w:eastAsia="ru-RU"/>
        </w:rPr>
        <w:t>«Трудные»</w:t>
      </w:r>
      <w:r w:rsidRPr="0070255D">
        <w:rPr>
          <w:rFonts w:ascii="Times New Roman" w:eastAsia="Times New Roman" w:hAnsi="Times New Roman" w:cs="Times New Roman"/>
          <w:color w:val="181818"/>
          <w:sz w:val="28"/>
          <w:szCs w:val="28"/>
          <w:lang w:eastAsia="ru-RU"/>
        </w:rPr>
        <w:t> дети: что стоит за этим всем известным и, к сожалению, давно привычным словом? Для миллионера – это хулиган, для учителя – «неформальный лидер», оказывающий неблагоприятное влияние на одноклассников. А для родителей? В каждой семье свои трудные дети и свои проблемы. Те отклонения в поведении, которые в одной семье считаются проблемой, в другой – естественная норма жизни.  </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Многие взрослые часто повторяют известную фразу: «Все начинается с детства». И это действительно так.  И манера поведения ребенка, и выбор друзей, и взаимоотношения с близкими людьми, и традиции семейного воспитания в семье – всё берется в детстве. Ребенок подражает родителям. У детей складывается определенное отношение к моральным и правовым требованиям общества. «</w:t>
      </w:r>
      <w:r w:rsidRPr="0070255D">
        <w:rPr>
          <w:rFonts w:ascii="Times New Roman" w:eastAsia="Times New Roman" w:hAnsi="Times New Roman" w:cs="Times New Roman"/>
          <w:color w:val="181818"/>
          <w:sz w:val="28"/>
          <w:szCs w:val="28"/>
          <w:u w:val="single"/>
          <w:lang w:eastAsia="ru-RU"/>
        </w:rPr>
        <w:t>Ребёнок </w:t>
      </w:r>
      <w:r w:rsidRPr="0070255D">
        <w:rPr>
          <w:rFonts w:ascii="Times New Roman" w:eastAsia="Times New Roman" w:hAnsi="Times New Roman" w:cs="Times New Roman"/>
          <w:color w:val="181818"/>
          <w:sz w:val="28"/>
          <w:szCs w:val="28"/>
          <w:lang w:eastAsia="ru-RU"/>
        </w:rPr>
        <w:t>учится тому, что видит у себя в дому, </w:t>
      </w:r>
      <w:r w:rsidRPr="0070255D">
        <w:rPr>
          <w:rFonts w:ascii="Times New Roman" w:eastAsia="Times New Roman" w:hAnsi="Times New Roman" w:cs="Times New Roman"/>
          <w:color w:val="181818"/>
          <w:sz w:val="28"/>
          <w:szCs w:val="28"/>
          <w:u w:val="single"/>
          <w:lang w:eastAsia="ru-RU"/>
        </w:rPr>
        <w:t>родители</w:t>
      </w:r>
      <w:r w:rsidRPr="0070255D">
        <w:rPr>
          <w:rFonts w:ascii="Times New Roman" w:eastAsia="Times New Roman" w:hAnsi="Times New Roman" w:cs="Times New Roman"/>
          <w:color w:val="181818"/>
          <w:sz w:val="28"/>
          <w:szCs w:val="28"/>
          <w:lang w:eastAsia="ru-RU"/>
        </w:rPr>
        <w:t> пример ему!»</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lastRenderedPageBreak/>
        <w:t>Семью можно сравнивать со стартовой площадкой, которая определяет жизненный маршрут человека. Каждый взрослый, и, в первую очередь родители, в ответе за то, что проблемы, с которыми ребенок встретится на своем пути, он умел преодолеть достойно и с честью. Зная внутренний мир ребенка, отклоняясь на его проблемы или, наоборот, игнорируя и то, и другое, родители тем самым формируют его самосознание и личность в целом.</w:t>
      </w:r>
    </w:p>
    <w:p w:rsidR="000D608F" w:rsidRPr="0070255D" w:rsidRDefault="000D608F" w:rsidP="0070255D">
      <w:pPr>
        <w:shd w:val="clear" w:color="auto" w:fill="FFFFFF"/>
        <w:spacing w:after="0" w:line="240" w:lineRule="auto"/>
        <w:ind w:left="-567" w:firstLine="1277"/>
        <w:jc w:val="both"/>
        <w:rPr>
          <w:rFonts w:ascii="Arial" w:eastAsia="Times New Roman" w:hAnsi="Arial" w:cs="Arial"/>
          <w:color w:val="181818"/>
          <w:sz w:val="28"/>
          <w:szCs w:val="28"/>
          <w:lang w:eastAsia="ru-RU"/>
        </w:rPr>
      </w:pPr>
      <w:r w:rsidRPr="0070255D">
        <w:rPr>
          <w:rFonts w:ascii="Times New Roman" w:eastAsia="Times New Roman" w:hAnsi="Times New Roman" w:cs="Times New Roman"/>
          <w:color w:val="181818"/>
          <w:sz w:val="28"/>
          <w:szCs w:val="28"/>
          <w:lang w:eastAsia="ru-RU"/>
        </w:rPr>
        <w:t>Что же можно сказать в заключение? Помните: какие бы поступки дети не совершали - это наши дети. И наши дети – это большое счастье. В наших руках сделать их счастливыми, ведь каждый ребенок рождается для счастья.</w:t>
      </w:r>
    </w:p>
    <w:p w:rsidR="00995041" w:rsidRPr="0070255D" w:rsidRDefault="00995041" w:rsidP="0070255D">
      <w:pPr>
        <w:pStyle w:val="c0"/>
        <w:shd w:val="clear" w:color="auto" w:fill="FFFFFF"/>
        <w:spacing w:before="0" w:beforeAutospacing="0" w:after="0" w:afterAutospacing="0"/>
        <w:ind w:left="-567" w:firstLine="1277"/>
        <w:jc w:val="both"/>
        <w:rPr>
          <w:color w:val="000000"/>
          <w:sz w:val="28"/>
          <w:szCs w:val="28"/>
        </w:rPr>
      </w:pPr>
    </w:p>
    <w:p w:rsidR="000D608F" w:rsidRPr="0070255D" w:rsidRDefault="000D608F" w:rsidP="0070255D">
      <w:pPr>
        <w:pStyle w:val="c0"/>
        <w:shd w:val="clear" w:color="auto" w:fill="FFFFFF"/>
        <w:spacing w:before="0" w:beforeAutospacing="0" w:after="0" w:afterAutospacing="0"/>
        <w:ind w:left="-567" w:firstLine="1277"/>
        <w:jc w:val="both"/>
        <w:rPr>
          <w:color w:val="000000"/>
          <w:sz w:val="28"/>
          <w:szCs w:val="28"/>
        </w:rPr>
      </w:pPr>
    </w:p>
    <w:p w:rsidR="000D608F" w:rsidRPr="0070255D" w:rsidRDefault="0070255D" w:rsidP="00935235">
      <w:pPr>
        <w:pStyle w:val="c0"/>
        <w:shd w:val="clear" w:color="auto" w:fill="FFFFFF"/>
        <w:spacing w:before="0" w:beforeAutospacing="0" w:after="0" w:afterAutospacing="0"/>
        <w:ind w:left="-567" w:firstLine="1277"/>
        <w:jc w:val="right"/>
        <w:rPr>
          <w:b/>
          <w:color w:val="000000"/>
          <w:sz w:val="28"/>
          <w:szCs w:val="28"/>
        </w:rPr>
      </w:pPr>
      <w:bookmarkStart w:id="0" w:name="_GoBack"/>
      <w:bookmarkEnd w:id="0"/>
      <w:r w:rsidRPr="0070255D">
        <w:rPr>
          <w:b/>
          <w:color w:val="000000"/>
          <w:sz w:val="28"/>
          <w:szCs w:val="28"/>
        </w:rPr>
        <w:t>Заместитель директора по ВР: Самсонова Н.А.</w:t>
      </w:r>
    </w:p>
    <w:sectPr w:rsidR="000D608F" w:rsidRPr="0070255D" w:rsidSect="0045088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86369"/>
    <w:multiLevelType w:val="multilevel"/>
    <w:tmpl w:val="F22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74BE2"/>
    <w:multiLevelType w:val="hybridMultilevel"/>
    <w:tmpl w:val="E9921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C624C6"/>
    <w:multiLevelType w:val="multilevel"/>
    <w:tmpl w:val="0EDC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2967FB"/>
    <w:multiLevelType w:val="multilevel"/>
    <w:tmpl w:val="7FEE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31D30"/>
    <w:multiLevelType w:val="hybridMultilevel"/>
    <w:tmpl w:val="E3365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DA6042"/>
    <w:multiLevelType w:val="multilevel"/>
    <w:tmpl w:val="3C0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D9005B"/>
    <w:multiLevelType w:val="multilevel"/>
    <w:tmpl w:val="7FEE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4B0F"/>
    <w:rsid w:val="000D608F"/>
    <w:rsid w:val="000E4695"/>
    <w:rsid w:val="00157FE4"/>
    <w:rsid w:val="0045088D"/>
    <w:rsid w:val="00484406"/>
    <w:rsid w:val="005060C9"/>
    <w:rsid w:val="005C0820"/>
    <w:rsid w:val="005C1735"/>
    <w:rsid w:val="0070255D"/>
    <w:rsid w:val="00935235"/>
    <w:rsid w:val="00970331"/>
    <w:rsid w:val="00995041"/>
    <w:rsid w:val="00C24B0F"/>
    <w:rsid w:val="00C82FF5"/>
    <w:rsid w:val="00F74AF7"/>
    <w:rsid w:val="00FE0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A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06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60C9"/>
  </w:style>
  <w:style w:type="character" w:customStyle="1" w:styleId="c4">
    <w:name w:val="c4"/>
    <w:basedOn w:val="a0"/>
    <w:rsid w:val="005060C9"/>
  </w:style>
  <w:style w:type="character" w:customStyle="1" w:styleId="c3">
    <w:name w:val="c3"/>
    <w:basedOn w:val="a0"/>
    <w:rsid w:val="005060C9"/>
  </w:style>
  <w:style w:type="paragraph" w:styleId="a3">
    <w:name w:val="List Paragraph"/>
    <w:basedOn w:val="a"/>
    <w:uiPriority w:val="34"/>
    <w:qFormat/>
    <w:rsid w:val="00484406"/>
    <w:pPr>
      <w:ind w:left="720"/>
      <w:contextualSpacing/>
    </w:pPr>
  </w:style>
  <w:style w:type="paragraph" w:styleId="a4">
    <w:name w:val="No Spacing"/>
    <w:basedOn w:val="a"/>
    <w:uiPriority w:val="1"/>
    <w:qFormat/>
    <w:rsid w:val="000D60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D6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06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60C9"/>
  </w:style>
  <w:style w:type="character" w:customStyle="1" w:styleId="c4">
    <w:name w:val="c4"/>
    <w:basedOn w:val="a0"/>
    <w:rsid w:val="005060C9"/>
  </w:style>
  <w:style w:type="character" w:customStyle="1" w:styleId="c3">
    <w:name w:val="c3"/>
    <w:basedOn w:val="a0"/>
    <w:rsid w:val="005060C9"/>
  </w:style>
  <w:style w:type="paragraph" w:styleId="a3">
    <w:name w:val="List Paragraph"/>
    <w:basedOn w:val="a"/>
    <w:uiPriority w:val="34"/>
    <w:qFormat/>
    <w:rsid w:val="00484406"/>
    <w:pPr>
      <w:ind w:left="720"/>
      <w:contextualSpacing/>
    </w:pPr>
  </w:style>
  <w:style w:type="paragraph" w:styleId="a4">
    <w:name w:val="No Spacing"/>
    <w:basedOn w:val="a"/>
    <w:uiPriority w:val="1"/>
    <w:qFormat/>
    <w:rsid w:val="000D60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D608F"/>
  </w:style>
</w:styles>
</file>

<file path=word/webSettings.xml><?xml version="1.0" encoding="utf-8"?>
<w:webSettings xmlns:r="http://schemas.openxmlformats.org/officeDocument/2006/relationships" xmlns:w="http://schemas.openxmlformats.org/wordprocessingml/2006/main">
  <w:divs>
    <w:div w:id="39210947">
      <w:bodyDiv w:val="1"/>
      <w:marLeft w:val="0"/>
      <w:marRight w:val="0"/>
      <w:marTop w:val="0"/>
      <w:marBottom w:val="0"/>
      <w:divBdr>
        <w:top w:val="none" w:sz="0" w:space="0" w:color="auto"/>
        <w:left w:val="none" w:sz="0" w:space="0" w:color="auto"/>
        <w:bottom w:val="none" w:sz="0" w:space="0" w:color="auto"/>
        <w:right w:val="none" w:sz="0" w:space="0" w:color="auto"/>
      </w:divBdr>
    </w:div>
    <w:div w:id="440612724">
      <w:bodyDiv w:val="1"/>
      <w:marLeft w:val="0"/>
      <w:marRight w:val="0"/>
      <w:marTop w:val="0"/>
      <w:marBottom w:val="0"/>
      <w:divBdr>
        <w:top w:val="none" w:sz="0" w:space="0" w:color="auto"/>
        <w:left w:val="none" w:sz="0" w:space="0" w:color="auto"/>
        <w:bottom w:val="none" w:sz="0" w:space="0" w:color="auto"/>
        <w:right w:val="none" w:sz="0" w:space="0" w:color="auto"/>
      </w:divBdr>
    </w:div>
    <w:div w:id="677855949">
      <w:bodyDiv w:val="1"/>
      <w:marLeft w:val="0"/>
      <w:marRight w:val="0"/>
      <w:marTop w:val="0"/>
      <w:marBottom w:val="0"/>
      <w:divBdr>
        <w:top w:val="none" w:sz="0" w:space="0" w:color="auto"/>
        <w:left w:val="none" w:sz="0" w:space="0" w:color="auto"/>
        <w:bottom w:val="none" w:sz="0" w:space="0" w:color="auto"/>
        <w:right w:val="none" w:sz="0" w:space="0" w:color="auto"/>
      </w:divBdr>
    </w:div>
    <w:div w:id="821888216">
      <w:bodyDiv w:val="1"/>
      <w:marLeft w:val="0"/>
      <w:marRight w:val="0"/>
      <w:marTop w:val="0"/>
      <w:marBottom w:val="0"/>
      <w:divBdr>
        <w:top w:val="none" w:sz="0" w:space="0" w:color="auto"/>
        <w:left w:val="none" w:sz="0" w:space="0" w:color="auto"/>
        <w:bottom w:val="none" w:sz="0" w:space="0" w:color="auto"/>
        <w:right w:val="none" w:sz="0" w:space="0" w:color="auto"/>
      </w:divBdr>
    </w:div>
    <w:div w:id="1066991837">
      <w:bodyDiv w:val="1"/>
      <w:marLeft w:val="0"/>
      <w:marRight w:val="0"/>
      <w:marTop w:val="0"/>
      <w:marBottom w:val="0"/>
      <w:divBdr>
        <w:top w:val="none" w:sz="0" w:space="0" w:color="auto"/>
        <w:left w:val="none" w:sz="0" w:space="0" w:color="auto"/>
        <w:bottom w:val="none" w:sz="0" w:space="0" w:color="auto"/>
        <w:right w:val="none" w:sz="0" w:space="0" w:color="auto"/>
      </w:divBdr>
    </w:div>
    <w:div w:id="161069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4073</Words>
  <Characters>23217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1</cp:lastModifiedBy>
  <cp:revision>12</cp:revision>
  <dcterms:created xsi:type="dcterms:W3CDTF">2022-05-16T07:10:00Z</dcterms:created>
  <dcterms:modified xsi:type="dcterms:W3CDTF">2022-05-20T12:49:00Z</dcterms:modified>
</cp:coreProperties>
</file>